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1D6190" w14:textId="77777777" w:rsidR="006A700E" w:rsidRDefault="00C40AC6" w:rsidP="006A700E">
      <w:pPr>
        <w:jc w:val="center"/>
        <w:rPr>
          <w:bCs/>
          <w:sz w:val="24"/>
          <w:szCs w:val="24"/>
          <w:rtl/>
        </w:rPr>
      </w:pPr>
      <w:bookmarkStart w:id="0" w:name="_GoBack"/>
      <w:bookmarkEnd w:id="0"/>
      <w:r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>
        <w:rPr>
          <w:rFonts w:cs="Times New Roman" w:hint="cs"/>
          <w:b w:val="0"/>
          <w:bCs/>
          <w:sz w:val="24"/>
          <w:szCs w:val="24"/>
          <w:rtl/>
          <w:lang w:val="ar" w:bidi="ar-AE"/>
        </w:rPr>
        <w:t>المركز</w:t>
      </w:r>
      <w:r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>
        <w:rPr>
          <w:rFonts w:cs="Times New Roman" w:hint="cs"/>
          <w:b w:val="0"/>
          <w:bCs/>
          <w:sz w:val="24"/>
          <w:szCs w:val="24"/>
          <w:rtl/>
          <w:lang w:val="ar" w:bidi="ar-AE"/>
        </w:rPr>
        <w:t>الطبي</w:t>
      </w:r>
      <w:r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>
        <w:rPr>
          <w:rFonts w:cs="Times New Roman" w:hint="cs"/>
          <w:b w:val="0"/>
          <w:bCs/>
          <w:sz w:val="24"/>
          <w:szCs w:val="24"/>
          <w:rtl/>
          <w:lang w:val="ar" w:bidi="ar-AE"/>
        </w:rPr>
        <w:t>هيلل</w:t>
      </w:r>
      <w:r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>
        <w:rPr>
          <w:rFonts w:cs="Times New Roman" w:hint="cs"/>
          <w:b w:val="0"/>
          <w:bCs/>
          <w:sz w:val="24"/>
          <w:szCs w:val="24"/>
          <w:rtl/>
          <w:lang w:val="ar" w:bidi="ar-AE"/>
        </w:rPr>
        <w:t>يافه</w:t>
      </w:r>
    </w:p>
    <w:p w14:paraId="5C34902D" w14:textId="77777777" w:rsidR="006A700E" w:rsidRDefault="006A700E" w:rsidP="006A700E">
      <w:pPr>
        <w:jc w:val="center"/>
        <w:rPr>
          <w:bCs/>
          <w:sz w:val="24"/>
          <w:szCs w:val="24"/>
        </w:rPr>
      </w:pPr>
    </w:p>
    <w:p w14:paraId="678BF765" w14:textId="77777777" w:rsidR="006A700E" w:rsidRPr="009B7549" w:rsidRDefault="00C40AC6" w:rsidP="006A700E">
      <w:pPr>
        <w:keepNext/>
        <w:keepLines/>
        <w:tabs>
          <w:tab w:val="clear" w:pos="567"/>
        </w:tabs>
        <w:ind w:left="1814" w:right="2676"/>
        <w:jc w:val="center"/>
        <w:outlineLvl w:val="0"/>
        <w:rPr>
          <w:rFonts w:ascii="David" w:hAnsi="David"/>
          <w:bCs/>
          <w:noProof w:val="0"/>
          <w:rtl/>
          <w:lang w:eastAsia="en-US"/>
        </w:rPr>
      </w:pP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مناقصة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علنية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رقم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01-2024</w:t>
      </w:r>
    </w:p>
    <w:p w14:paraId="7F9ED0DA" w14:textId="77777777" w:rsidR="006A700E" w:rsidRPr="009B7549" w:rsidRDefault="00C40AC6" w:rsidP="006A700E">
      <w:pPr>
        <w:keepNext/>
        <w:keepLines/>
        <w:tabs>
          <w:tab w:val="clear" w:pos="567"/>
        </w:tabs>
        <w:ind w:left="1814" w:right="2676"/>
        <w:jc w:val="center"/>
        <w:outlineLvl w:val="0"/>
        <w:rPr>
          <w:rFonts w:ascii="David" w:hAnsi="David"/>
          <w:bCs/>
          <w:noProof w:val="0"/>
          <w:rtl/>
          <w:lang w:eastAsia="en-US"/>
        </w:rPr>
      </w:pPr>
      <w:r w:rsidRPr="009B7549">
        <w:rPr>
          <w:rFonts w:ascii="David" w:hAnsi="David" w:cs="Times New Roman" w:hint="cs"/>
          <w:bCs/>
          <w:noProof w:val="0"/>
          <w:rtl/>
          <w:lang w:val="ar" w:eastAsia="en-US" w:bidi="ar-AE"/>
        </w:rPr>
        <w:t>مع</w:t>
      </w:r>
      <w:r w:rsidRPr="009B7549">
        <w:rPr>
          <w:rFonts w:ascii="David" w:hAnsi="David" w:hint="cs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 w:hint="cs"/>
          <w:bCs/>
          <w:noProof w:val="0"/>
          <w:rtl/>
          <w:lang w:val="ar" w:eastAsia="en-US" w:bidi="ar-AE"/>
        </w:rPr>
        <w:t>إجراء</w:t>
      </w:r>
      <w:r w:rsidRPr="009B7549">
        <w:rPr>
          <w:rFonts w:ascii="David" w:hAnsi="David" w:hint="cs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 w:hint="cs"/>
          <w:bCs/>
          <w:noProof w:val="0"/>
          <w:rtl/>
          <w:lang w:val="ar" w:eastAsia="en-US" w:bidi="ar-AE"/>
        </w:rPr>
        <w:t>التفاوض</w:t>
      </w:r>
    </w:p>
    <w:p w14:paraId="0ABF425F" w14:textId="77777777" w:rsidR="006A700E" w:rsidRPr="009B7549" w:rsidRDefault="00C40AC6" w:rsidP="006A700E">
      <w:pPr>
        <w:keepNext/>
        <w:keepLines/>
        <w:tabs>
          <w:tab w:val="clear" w:pos="567"/>
        </w:tabs>
        <w:ind w:left="1814" w:right="2676"/>
        <w:jc w:val="center"/>
        <w:outlineLvl w:val="0"/>
        <w:rPr>
          <w:rFonts w:ascii="David" w:hAnsi="David"/>
          <w:bCs/>
          <w:noProof w:val="0"/>
          <w:rtl/>
          <w:lang w:eastAsia="en-US"/>
        </w:rPr>
      </w:pP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لتعبئة،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وتزويد،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وشراء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</w:p>
    <w:p w14:paraId="6661DDB2" w14:textId="77777777" w:rsidR="006A700E" w:rsidRPr="009B7549" w:rsidRDefault="00C40AC6" w:rsidP="006A700E">
      <w:pPr>
        <w:keepNext/>
        <w:keepLines/>
        <w:tabs>
          <w:tab w:val="clear" w:pos="567"/>
        </w:tabs>
        <w:ind w:left="1814" w:right="2676"/>
        <w:jc w:val="center"/>
        <w:outlineLvl w:val="0"/>
        <w:rPr>
          <w:rFonts w:ascii="David" w:hAnsi="David"/>
          <w:bCs/>
          <w:noProof w:val="0"/>
          <w:rtl/>
          <w:lang w:eastAsia="en-US"/>
        </w:rPr>
      </w:pP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وصيانة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غازات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طبية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في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rtl/>
          <w:lang w:val="ar" w:eastAsia="en-US" w:bidi="ar-AE"/>
        </w:rPr>
        <w:t>اسطوانات</w:t>
      </w:r>
      <w:r w:rsidRPr="009B7549">
        <w:rPr>
          <w:rFonts w:ascii="David" w:hAnsi="David"/>
          <w:bCs/>
          <w:noProof w:val="0"/>
          <w:rtl/>
          <w:lang w:val="ar" w:eastAsia="en-US"/>
        </w:rPr>
        <w:t xml:space="preserve"> </w:t>
      </w:r>
    </w:p>
    <w:p w14:paraId="5382F5CA" w14:textId="77777777" w:rsidR="006A700E" w:rsidRPr="009B7549" w:rsidRDefault="00C40AC6" w:rsidP="006A700E">
      <w:pPr>
        <w:keepNext/>
        <w:keepLines/>
        <w:tabs>
          <w:tab w:val="clear" w:pos="567"/>
        </w:tabs>
        <w:ind w:left="1814" w:right="2676"/>
        <w:jc w:val="center"/>
        <w:outlineLvl w:val="0"/>
        <w:rPr>
          <w:rFonts w:ascii="David" w:hAnsi="David"/>
          <w:bCs/>
          <w:noProof w:val="0"/>
          <w:u w:val="single"/>
          <w:lang w:eastAsia="en-US"/>
        </w:rPr>
      </w:pPr>
      <w:r w:rsidRPr="009B7549">
        <w:rPr>
          <w:rFonts w:ascii="David" w:hAnsi="David" w:cs="Times New Roman"/>
          <w:bCs/>
          <w:noProof w:val="0"/>
          <w:u w:val="single"/>
          <w:rtl/>
          <w:lang w:val="ar" w:eastAsia="en-US" w:bidi="ar-AE"/>
        </w:rPr>
        <w:t>لصالح</w:t>
      </w:r>
      <w:r w:rsidRPr="009B7549">
        <w:rPr>
          <w:rFonts w:ascii="David" w:hAnsi="David"/>
          <w:bCs/>
          <w:noProof w:val="0"/>
          <w:u w:val="single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u w:val="single"/>
          <w:rtl/>
          <w:lang w:val="ar" w:eastAsia="en-US" w:bidi="ar-AE"/>
        </w:rPr>
        <w:t>المركز</w:t>
      </w:r>
      <w:r w:rsidRPr="009B7549">
        <w:rPr>
          <w:rFonts w:ascii="David" w:hAnsi="David"/>
          <w:bCs/>
          <w:noProof w:val="0"/>
          <w:u w:val="single"/>
          <w:rtl/>
          <w:lang w:val="ar" w:eastAsia="en-US"/>
        </w:rPr>
        <w:t xml:space="preserve"> </w:t>
      </w:r>
      <w:r w:rsidRPr="009B7549">
        <w:rPr>
          <w:rFonts w:ascii="David" w:hAnsi="David" w:cs="Times New Roman"/>
          <w:bCs/>
          <w:noProof w:val="0"/>
          <w:u w:val="single"/>
          <w:rtl/>
          <w:lang w:val="ar" w:eastAsia="en-US" w:bidi="ar-AE"/>
        </w:rPr>
        <w:t>الطبي</w:t>
      </w:r>
      <w:r w:rsidRPr="009B7549">
        <w:rPr>
          <w:rFonts w:ascii="David" w:hAnsi="David"/>
          <w:bCs/>
          <w:noProof w:val="0"/>
          <w:u w:val="single"/>
          <w:rtl/>
          <w:lang w:val="ar" w:eastAsia="en-US"/>
        </w:rPr>
        <w:t xml:space="preserve"> </w:t>
      </w:r>
      <w:proofErr w:type="spellStart"/>
      <w:r w:rsidRPr="009B7549">
        <w:rPr>
          <w:rFonts w:ascii="David" w:hAnsi="David" w:cs="Times New Roman"/>
          <w:bCs/>
          <w:noProof w:val="0"/>
          <w:u w:val="single"/>
          <w:rtl/>
          <w:lang w:val="ar" w:eastAsia="en-US" w:bidi="ar-AE"/>
        </w:rPr>
        <w:t>هيلل</w:t>
      </w:r>
      <w:proofErr w:type="spellEnd"/>
      <w:r w:rsidRPr="009B7549">
        <w:rPr>
          <w:rFonts w:ascii="David" w:hAnsi="David"/>
          <w:bCs/>
          <w:noProof w:val="0"/>
          <w:u w:val="single"/>
          <w:rtl/>
          <w:lang w:val="ar" w:eastAsia="en-US"/>
        </w:rPr>
        <w:t xml:space="preserve"> </w:t>
      </w:r>
      <w:proofErr w:type="spellStart"/>
      <w:r w:rsidRPr="009B7549">
        <w:rPr>
          <w:rFonts w:ascii="David" w:hAnsi="David" w:cs="Times New Roman"/>
          <w:bCs/>
          <w:noProof w:val="0"/>
          <w:u w:val="single"/>
          <w:rtl/>
          <w:lang w:val="ar" w:eastAsia="en-US" w:bidi="ar-AE"/>
        </w:rPr>
        <w:t>يافه</w:t>
      </w:r>
      <w:proofErr w:type="spellEnd"/>
      <w:r w:rsidRPr="009B7549">
        <w:rPr>
          <w:rFonts w:ascii="David" w:hAnsi="David"/>
          <w:bCs/>
          <w:noProof w:val="0"/>
          <w:u w:val="single"/>
          <w:rtl/>
          <w:lang w:val="ar" w:eastAsia="en-US"/>
        </w:rPr>
        <w:t xml:space="preserve"> </w:t>
      </w:r>
    </w:p>
    <w:p w14:paraId="621C3773" w14:textId="77777777" w:rsidR="006A700E" w:rsidRPr="00902FCD" w:rsidRDefault="006A700E" w:rsidP="006A700E">
      <w:pPr>
        <w:jc w:val="center"/>
        <w:rPr>
          <w:b w:val="0"/>
          <w:bCs/>
          <w:sz w:val="24"/>
          <w:szCs w:val="24"/>
          <w:rtl/>
        </w:rPr>
      </w:pPr>
    </w:p>
    <w:p w14:paraId="6F881449" w14:textId="77777777" w:rsidR="006A700E" w:rsidRPr="00B53A11" w:rsidRDefault="00C40AC6" w:rsidP="006A700E">
      <w:pPr>
        <w:numPr>
          <w:ilvl w:val="0"/>
          <w:numId w:val="5"/>
        </w:numPr>
        <w:tabs>
          <w:tab w:val="clear" w:pos="567"/>
        </w:tabs>
        <w:spacing w:after="160" w:line="300" w:lineRule="auto"/>
        <w:ind w:right="160" w:hanging="365"/>
        <w:jc w:val="both"/>
        <w:rPr>
          <w:rFonts w:ascii="David" w:hAnsi="David"/>
          <w:b w:val="0"/>
          <w:noProof w:val="0"/>
          <w:sz w:val="24"/>
          <w:szCs w:val="24"/>
          <w:rtl/>
          <w:lang w:eastAsia="en-US"/>
        </w:rPr>
      </w:pP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يعلن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المركز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الطبي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هيلل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يافه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(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يُشار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إليه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فيما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يلي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بـ</w:t>
      </w:r>
      <w:r w:rsidRPr="00B21AC5">
        <w:rPr>
          <w:rFonts w:hint="cs"/>
          <w:b w:val="0"/>
          <w:sz w:val="24"/>
          <w:szCs w:val="24"/>
          <w:rtl/>
          <w:lang w:val="ar"/>
        </w:rPr>
        <w:t>: "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صاحب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الدعوة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")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بهذا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عن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قبول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عروض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21AC5">
        <w:rPr>
          <w:rFonts w:cs="Times New Roman" w:hint="cs"/>
          <w:b w:val="0"/>
          <w:sz w:val="24"/>
          <w:szCs w:val="24"/>
          <w:rtl/>
          <w:lang w:val="ar" w:bidi="ar-AE"/>
        </w:rPr>
        <w:t>أسعار</w:t>
      </w:r>
      <w:r w:rsidRPr="00B21AC5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لتعبئة،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تزويد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وشراء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غازات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طبية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أسطوانات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وكذلك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شراء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أسطوانات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وإجراء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كافة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فحوص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السلامة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والأمان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المطلوبة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للأسطوانات،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لصالح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صاحب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الدعوة</w:t>
      </w:r>
      <w:proofErr w:type="gramStart"/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  (</w:t>
      </w:r>
      <w:proofErr w:type="gramEnd"/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يُشار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إليها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فيما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يلي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بـ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>: "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الخدمات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>")</w:t>
      </w:r>
      <w:r w:rsidRPr="00B53A11">
        <w:rPr>
          <w:rFonts w:cs="Times New Roman" w:hint="cs"/>
          <w:b w:val="0"/>
          <w:sz w:val="24"/>
          <w:szCs w:val="24"/>
          <w:rtl/>
          <w:lang w:val="ar" w:bidi="ar-AE"/>
        </w:rPr>
        <w:t>،</w:t>
      </w:r>
      <w:r w:rsidRPr="00B53A11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53A11">
        <w:rPr>
          <w:rFonts w:cs="Times New Roman" w:hint="cs"/>
          <w:b w:val="0"/>
          <w:sz w:val="24"/>
          <w:szCs w:val="24"/>
          <w:rtl/>
          <w:lang w:val="ar" w:bidi="ar-AE"/>
        </w:rPr>
        <w:t>وذلك</w:t>
      </w:r>
      <w:r w:rsidRPr="00B53A11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53A11">
        <w:rPr>
          <w:rFonts w:cs="Times New Roman" w:hint="cs"/>
          <w:b w:val="0"/>
          <w:sz w:val="24"/>
          <w:szCs w:val="24"/>
          <w:rtl/>
          <w:lang w:val="ar" w:bidi="ar-AE"/>
        </w:rPr>
        <w:t>بموجب</w:t>
      </w:r>
      <w:r w:rsidRPr="00B53A11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53A11">
        <w:rPr>
          <w:rFonts w:cs="Times New Roman" w:hint="cs"/>
          <w:b w:val="0"/>
          <w:sz w:val="24"/>
          <w:szCs w:val="24"/>
          <w:rtl/>
          <w:lang w:val="ar" w:bidi="ar-AE"/>
        </w:rPr>
        <w:t>الشروط</w:t>
      </w:r>
      <w:r w:rsidRPr="00B53A11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53A11">
        <w:rPr>
          <w:rFonts w:cs="Times New Roman" w:hint="cs"/>
          <w:b w:val="0"/>
          <w:sz w:val="24"/>
          <w:szCs w:val="24"/>
          <w:rtl/>
          <w:lang w:val="ar" w:bidi="ar-AE"/>
        </w:rPr>
        <w:t>والمتطلبات</w:t>
      </w:r>
      <w:r w:rsidRPr="00B53A11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53A11">
        <w:rPr>
          <w:rFonts w:cs="Times New Roman" w:hint="cs"/>
          <w:b w:val="0"/>
          <w:sz w:val="24"/>
          <w:szCs w:val="24"/>
          <w:rtl/>
          <w:lang w:val="ar" w:bidi="ar-AE"/>
        </w:rPr>
        <w:t>المفصلة</w:t>
      </w:r>
      <w:r w:rsidRPr="00B53A11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53A11">
        <w:rPr>
          <w:rFonts w:cs="Times New Roman" w:hint="cs"/>
          <w:b w:val="0"/>
          <w:sz w:val="24"/>
          <w:szCs w:val="24"/>
          <w:rtl/>
          <w:lang w:val="ar" w:bidi="ar-AE"/>
        </w:rPr>
        <w:t>في</w:t>
      </w:r>
      <w:r w:rsidRPr="00B53A11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53A11">
        <w:rPr>
          <w:rFonts w:cs="Times New Roman" w:hint="cs"/>
          <w:b w:val="0"/>
          <w:sz w:val="24"/>
          <w:szCs w:val="24"/>
          <w:rtl/>
          <w:lang w:val="ar" w:bidi="ar-AE"/>
        </w:rPr>
        <w:t>مستندات</w:t>
      </w:r>
      <w:r w:rsidRPr="00B53A11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B53A11">
        <w:rPr>
          <w:rFonts w:cs="Times New Roman" w:hint="cs"/>
          <w:b w:val="0"/>
          <w:sz w:val="24"/>
          <w:szCs w:val="24"/>
          <w:rtl/>
          <w:lang w:val="ar" w:bidi="ar-AE"/>
        </w:rPr>
        <w:t>المناقصة</w:t>
      </w:r>
      <w:r w:rsidRPr="00B53A11">
        <w:rPr>
          <w:rFonts w:hint="cs"/>
          <w:b w:val="0"/>
          <w:sz w:val="24"/>
          <w:szCs w:val="24"/>
          <w:rtl/>
          <w:lang w:val="ar"/>
        </w:rPr>
        <w:t xml:space="preserve">. </w:t>
      </w:r>
    </w:p>
    <w:p w14:paraId="527F28BC" w14:textId="77777777" w:rsidR="006A700E" w:rsidRDefault="006A700E" w:rsidP="006A700E">
      <w:pPr>
        <w:tabs>
          <w:tab w:val="clear" w:pos="567"/>
        </w:tabs>
        <w:ind w:left="1109"/>
        <w:contextualSpacing/>
        <w:jc w:val="both"/>
        <w:rPr>
          <w:b w:val="0"/>
          <w:sz w:val="24"/>
          <w:szCs w:val="24"/>
        </w:rPr>
      </w:pPr>
    </w:p>
    <w:p w14:paraId="734A83A5" w14:textId="41444F3C" w:rsidR="006A700E" w:rsidRPr="008404A6" w:rsidRDefault="00C40AC6" w:rsidP="008404A6">
      <w:pPr>
        <w:pStyle w:val="a8"/>
        <w:numPr>
          <w:ilvl w:val="0"/>
          <w:numId w:val="11"/>
        </w:numPr>
        <w:bidi/>
        <w:contextualSpacing/>
        <w:jc w:val="both"/>
        <w:rPr>
          <w:rFonts w:ascii="David" w:hAnsi="David" w:cs="David"/>
        </w:rPr>
      </w:pPr>
      <w:r w:rsidRPr="008404A6">
        <w:rPr>
          <w:rFonts w:ascii="David" w:hAnsi="David" w:cs="Arial" w:hint="cs"/>
          <w:rtl/>
          <w:lang w:val="ar" w:bidi="ar-AE"/>
        </w:rPr>
        <w:t>نص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المناقصة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وملف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اكسل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الذي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يحتوي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على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كتاب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الكميات،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يظهران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في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موقع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صاحب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الدعوة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على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شبكة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الانترنت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في</w:t>
      </w:r>
      <w:r w:rsidRPr="008404A6">
        <w:rPr>
          <w:rFonts w:ascii="David" w:hAnsi="David" w:cs="David"/>
          <w:rtl/>
          <w:lang w:val="ar"/>
        </w:rPr>
        <w:t xml:space="preserve"> </w:t>
      </w:r>
      <w:r w:rsidRPr="008404A6">
        <w:rPr>
          <w:rFonts w:ascii="Arial" w:hAnsi="Arial" w:cs="Arial" w:hint="cs"/>
          <w:rtl/>
          <w:lang w:val="ar" w:bidi="ar-AE"/>
        </w:rPr>
        <w:t>العنوان</w:t>
      </w:r>
      <w:r w:rsidRPr="008404A6">
        <w:rPr>
          <w:rFonts w:ascii="David" w:hAnsi="David" w:cs="David"/>
          <w:rtl/>
          <w:lang w:val="ar"/>
        </w:rPr>
        <w:t xml:space="preserve">: </w:t>
      </w:r>
      <w:r w:rsidRPr="008404A6">
        <w:rPr>
          <w:rFonts w:ascii="David" w:hAnsi="David"/>
          <w:i/>
          <w:color w:val="3464BA"/>
          <w:u w:val="single" w:color="3464BA"/>
          <w:rtl/>
          <w:lang w:val="ar"/>
        </w:rPr>
        <w:t>http://hy.health.gov.il</w:t>
      </w:r>
      <w:r w:rsidRPr="008404A6">
        <w:rPr>
          <w:rFonts w:ascii="David" w:hAnsi="David"/>
          <w:color w:val="3464BA"/>
          <w:u w:val="single" w:color="3464BA"/>
          <w:rtl/>
          <w:lang w:val="ar"/>
        </w:rPr>
        <w:t>/</w:t>
      </w:r>
      <w:r w:rsidRPr="008404A6">
        <w:rPr>
          <w:rFonts w:ascii="David" w:hAnsi="David" w:cs="David"/>
          <w:rtl/>
          <w:lang w:val="ar"/>
        </w:rPr>
        <w:t xml:space="preserve">  </w:t>
      </w:r>
    </w:p>
    <w:p w14:paraId="0CA9387F" w14:textId="77777777" w:rsidR="006A700E" w:rsidRPr="001F6662" w:rsidRDefault="006A700E" w:rsidP="006A700E">
      <w:pPr>
        <w:pStyle w:val="a8"/>
        <w:rPr>
          <w:rFonts w:ascii="David" w:hAnsi="David" w:cs="David"/>
          <w:bCs/>
          <w:rtl/>
        </w:rPr>
      </w:pPr>
    </w:p>
    <w:p w14:paraId="52E914CF" w14:textId="37C05BBD" w:rsidR="006A700E" w:rsidRPr="008404A6" w:rsidRDefault="00C40AC6" w:rsidP="008404A6">
      <w:pPr>
        <w:pStyle w:val="a8"/>
        <w:numPr>
          <w:ilvl w:val="0"/>
          <w:numId w:val="11"/>
        </w:numPr>
        <w:bidi/>
        <w:contextualSpacing/>
        <w:jc w:val="both"/>
        <w:rPr>
          <w:rFonts w:ascii="David" w:hAnsi="David" w:cs="David"/>
        </w:rPr>
      </w:pPr>
      <w:r w:rsidRPr="008404A6">
        <w:rPr>
          <w:rFonts w:ascii="David" w:hAnsi="David" w:cs="Arial" w:hint="cs"/>
          <w:bCs/>
          <w:rtl/>
          <w:lang w:val="ar" w:bidi="ar-AE"/>
        </w:rPr>
        <w:t>يحتفظ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صاحب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الدعوة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بحق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تصحيح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مستندات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المناقصة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و</w:t>
      </w:r>
      <w:r w:rsidRPr="008404A6">
        <w:rPr>
          <w:rFonts w:ascii="David" w:hAnsi="David" w:cs="David"/>
          <w:bCs/>
          <w:rtl/>
          <w:lang w:val="ar"/>
        </w:rPr>
        <w:t xml:space="preserve">/ </w:t>
      </w:r>
      <w:r w:rsidRPr="008404A6">
        <w:rPr>
          <w:rFonts w:ascii="Arial" w:hAnsi="Arial" w:cs="Arial" w:hint="cs"/>
          <w:bCs/>
          <w:rtl/>
          <w:lang w:val="ar" w:bidi="ar-AE"/>
        </w:rPr>
        <w:t>أو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الإضافة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عليها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و</w:t>
      </w:r>
      <w:r w:rsidRPr="008404A6">
        <w:rPr>
          <w:rFonts w:ascii="David" w:hAnsi="David" w:cs="David"/>
          <w:bCs/>
          <w:rtl/>
          <w:lang w:val="ar"/>
        </w:rPr>
        <w:t xml:space="preserve">/ </w:t>
      </w:r>
      <w:r w:rsidRPr="008404A6">
        <w:rPr>
          <w:rFonts w:ascii="Arial" w:hAnsi="Arial" w:cs="Arial" w:hint="cs"/>
          <w:bCs/>
          <w:rtl/>
          <w:lang w:val="ar" w:bidi="ar-AE"/>
        </w:rPr>
        <w:t>أو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تحديثها،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في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أي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مرحلة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حتى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موعد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تقديم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عروض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السعر</w:t>
      </w:r>
      <w:r w:rsidRPr="008404A6">
        <w:rPr>
          <w:rFonts w:ascii="David" w:hAnsi="David" w:cs="David"/>
          <w:bCs/>
          <w:rtl/>
          <w:lang w:val="ar"/>
        </w:rPr>
        <w:t xml:space="preserve">. </w:t>
      </w:r>
      <w:r w:rsidRPr="008404A6">
        <w:rPr>
          <w:rFonts w:ascii="Arial" w:hAnsi="Arial" w:cs="Arial" w:hint="cs"/>
          <w:bCs/>
          <w:rtl/>
          <w:lang w:val="ar" w:bidi="ar-AE"/>
        </w:rPr>
        <w:t>ستظهر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التحديثات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والتغييرات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المتعلقة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بالمناقصة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على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الموقع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الإلكتروني</w:t>
      </w:r>
      <w:r w:rsidRPr="008404A6">
        <w:rPr>
          <w:rFonts w:ascii="David" w:hAnsi="David" w:cs="David"/>
          <w:bCs/>
          <w:rtl/>
          <w:lang w:val="ar"/>
        </w:rPr>
        <w:t xml:space="preserve">. </w:t>
      </w:r>
      <w:r w:rsidRPr="008404A6">
        <w:rPr>
          <w:rFonts w:ascii="Arial" w:hAnsi="Arial" w:cs="Arial" w:hint="cs"/>
          <w:bCs/>
          <w:rtl/>
          <w:lang w:val="ar" w:bidi="ar-AE"/>
        </w:rPr>
        <w:t>من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واجب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كل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مقدم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عرض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وعلى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مسؤوليته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الاطلاع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على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هذه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التغييرات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حتى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الموعد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الأخير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لتقديم</w:t>
      </w:r>
      <w:r w:rsidRPr="008404A6">
        <w:rPr>
          <w:rFonts w:ascii="David" w:hAnsi="David" w:cs="David"/>
          <w:bCs/>
          <w:rtl/>
          <w:lang w:val="ar"/>
        </w:rPr>
        <w:t xml:space="preserve"> </w:t>
      </w:r>
      <w:r w:rsidRPr="008404A6">
        <w:rPr>
          <w:rFonts w:ascii="Arial" w:hAnsi="Arial" w:cs="Arial" w:hint="cs"/>
          <w:bCs/>
          <w:rtl/>
          <w:lang w:val="ar" w:bidi="ar-AE"/>
        </w:rPr>
        <w:t>العروض</w:t>
      </w:r>
      <w:r w:rsidRPr="008404A6">
        <w:rPr>
          <w:rFonts w:ascii="David" w:hAnsi="David" w:cs="David"/>
          <w:bCs/>
          <w:rtl/>
          <w:lang w:val="ar"/>
        </w:rPr>
        <w:t>.</w:t>
      </w:r>
    </w:p>
    <w:p w14:paraId="52D03DA3" w14:textId="77777777" w:rsidR="006A700E" w:rsidRPr="00154D53" w:rsidRDefault="006A700E" w:rsidP="006A700E">
      <w:pPr>
        <w:pStyle w:val="a8"/>
        <w:rPr>
          <w:rFonts w:ascii="David" w:hAnsi="David" w:cs="David"/>
          <w:rtl/>
        </w:rPr>
      </w:pPr>
    </w:p>
    <w:p w14:paraId="19D97A66" w14:textId="77777777" w:rsidR="006A700E" w:rsidRPr="00A40322" w:rsidRDefault="00C40AC6" w:rsidP="008404A6">
      <w:pPr>
        <w:numPr>
          <w:ilvl w:val="0"/>
          <w:numId w:val="11"/>
        </w:numPr>
        <w:tabs>
          <w:tab w:val="clear" w:pos="567"/>
        </w:tabs>
        <w:spacing w:after="160" w:line="300" w:lineRule="auto"/>
        <w:ind w:right="160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يجوز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لصاحب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الدعوة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التفاوض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مع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مقدمي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العروض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وفقًا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لنص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اللائحة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التنظيمية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رقم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7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لوائح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واجب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المناقصات،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A40322">
        <w:rPr>
          <w:rFonts w:ascii="David" w:hAnsi="David" w:cs="Times New Roman" w:hint="cs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A40322"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 1993</w:t>
      </w:r>
    </w:p>
    <w:p w14:paraId="473948E9" w14:textId="77777777" w:rsidR="006A700E" w:rsidRPr="00154D53" w:rsidRDefault="00C40AC6" w:rsidP="008404A6">
      <w:pPr>
        <w:numPr>
          <w:ilvl w:val="0"/>
          <w:numId w:val="11"/>
        </w:numPr>
        <w:tabs>
          <w:tab w:val="clear" w:pos="567"/>
        </w:tabs>
        <w:contextualSpacing/>
        <w:jc w:val="both"/>
        <w:rPr>
          <w:rFonts w:ascii="David" w:hAnsi="David"/>
          <w:b w:val="0"/>
          <w:sz w:val="24"/>
          <w:szCs w:val="24"/>
        </w:rPr>
      </w:pP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فترة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التعاقد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مع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الفائز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بهذه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المناقصة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هي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لمدة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سنة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ascii="David" w:hAnsi="David" w:cs="Times New Roman"/>
          <w:b w:val="0"/>
          <w:sz w:val="24"/>
          <w:szCs w:val="24"/>
          <w:rtl/>
          <w:lang w:val="ar" w:bidi="ar-AE"/>
        </w:rPr>
        <w:t>واحدة</w:t>
      </w:r>
      <w:r w:rsidRPr="00154D53">
        <w:rPr>
          <w:rFonts w:ascii="David" w:hAnsi="David"/>
          <w:b w:val="0"/>
          <w:sz w:val="24"/>
          <w:szCs w:val="24"/>
          <w:rtl/>
          <w:lang w:val="ar"/>
        </w:rPr>
        <w:t xml:space="preserve">. </w:t>
      </w:r>
    </w:p>
    <w:p w14:paraId="7BAEF2C6" w14:textId="77777777" w:rsidR="006A700E" w:rsidRPr="00154D53" w:rsidRDefault="006A700E" w:rsidP="006A700E">
      <w:pPr>
        <w:pStyle w:val="a8"/>
        <w:rPr>
          <w:rFonts w:ascii="David" w:hAnsi="David" w:cs="David"/>
          <w:b/>
          <w:rtl/>
        </w:rPr>
      </w:pPr>
    </w:p>
    <w:p w14:paraId="01A497DC" w14:textId="77777777" w:rsidR="006A700E" w:rsidRPr="00154D53" w:rsidRDefault="00C40AC6" w:rsidP="006A700E">
      <w:pPr>
        <w:tabs>
          <w:tab w:val="clear" w:pos="567"/>
        </w:tabs>
        <w:ind w:left="1109"/>
        <w:contextualSpacing/>
        <w:jc w:val="both"/>
        <w:rPr>
          <w:b w:val="0"/>
          <w:sz w:val="24"/>
          <w:szCs w:val="24"/>
          <w:rtl/>
        </w:rPr>
      </w:pPr>
      <w:r w:rsidRPr="00154D53">
        <w:rPr>
          <w:rFonts w:hint="cs"/>
          <w:b w:val="0"/>
          <w:sz w:val="24"/>
          <w:szCs w:val="24"/>
          <w:rtl/>
          <w:lang w:val="ar"/>
        </w:rPr>
        <w:t xml:space="preserve">       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يجوز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للمركز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الطبي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تمديد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فترة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التعاقد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بأربع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فترات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إضافية،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تبلغ</w:t>
      </w:r>
    </w:p>
    <w:p w14:paraId="22628533" w14:textId="77777777" w:rsidR="006A700E" w:rsidRPr="00154D53" w:rsidRDefault="00C40AC6" w:rsidP="006A700E">
      <w:pPr>
        <w:tabs>
          <w:tab w:val="clear" w:pos="567"/>
        </w:tabs>
        <w:ind w:left="1109"/>
        <w:contextualSpacing/>
        <w:rPr>
          <w:b w:val="0"/>
          <w:sz w:val="24"/>
          <w:szCs w:val="24"/>
          <w:rtl/>
        </w:rPr>
      </w:pPr>
      <w:r w:rsidRPr="00154D53">
        <w:rPr>
          <w:rFonts w:hint="cs"/>
          <w:b w:val="0"/>
          <w:sz w:val="24"/>
          <w:szCs w:val="24"/>
          <w:rtl/>
          <w:lang w:val="ar"/>
        </w:rPr>
        <w:t xml:space="preserve">       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سنة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واحدة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في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كل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مرة،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رهنًا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بتقديم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إشعار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خطي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على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الأقل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30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يومًا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قبل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انتهاء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فترة</w:t>
      </w:r>
    </w:p>
    <w:p w14:paraId="389CCACC" w14:textId="77777777" w:rsidR="006A700E" w:rsidRPr="00A91680" w:rsidRDefault="00C40AC6" w:rsidP="006A700E">
      <w:pPr>
        <w:tabs>
          <w:tab w:val="clear" w:pos="567"/>
        </w:tabs>
        <w:ind w:left="1109"/>
        <w:contextualSpacing/>
        <w:jc w:val="both"/>
        <w:rPr>
          <w:b w:val="0"/>
          <w:sz w:val="24"/>
          <w:szCs w:val="24"/>
        </w:rPr>
      </w:pPr>
      <w:r w:rsidRPr="00154D53">
        <w:rPr>
          <w:rFonts w:hint="cs"/>
          <w:b w:val="0"/>
          <w:sz w:val="24"/>
          <w:szCs w:val="24"/>
          <w:rtl/>
          <w:lang w:val="ar"/>
        </w:rPr>
        <w:t xml:space="preserve">        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التعاقد،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على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أن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لا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تتجاوز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فترات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التعاقد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خمس</w:t>
      </w:r>
      <w:r w:rsidRPr="00154D53">
        <w:rPr>
          <w:rFonts w:hint="cs"/>
          <w:b w:val="0"/>
          <w:sz w:val="24"/>
          <w:szCs w:val="24"/>
          <w:rtl/>
          <w:lang w:val="ar"/>
        </w:rPr>
        <w:t xml:space="preserve"> (5) </w:t>
      </w:r>
      <w:r w:rsidRPr="00154D53">
        <w:rPr>
          <w:rFonts w:cs="Times New Roman" w:hint="cs"/>
          <w:b w:val="0"/>
          <w:sz w:val="24"/>
          <w:szCs w:val="24"/>
          <w:rtl/>
          <w:lang w:val="ar" w:bidi="ar-AE"/>
        </w:rPr>
        <w:t>سنوات</w:t>
      </w:r>
      <w:r w:rsidRPr="00154D53">
        <w:rPr>
          <w:rFonts w:hint="cs"/>
          <w:b w:val="0"/>
          <w:sz w:val="24"/>
          <w:szCs w:val="24"/>
          <w:rtl/>
          <w:lang w:val="ar"/>
        </w:rPr>
        <w:t>.</w:t>
      </w:r>
    </w:p>
    <w:p w14:paraId="721CCE35" w14:textId="77777777" w:rsidR="006A700E" w:rsidRDefault="006A700E" w:rsidP="006A700E">
      <w:pPr>
        <w:pStyle w:val="a8"/>
        <w:rPr>
          <w:b/>
          <w:bCs/>
          <w:u w:val="single"/>
          <w:rtl/>
        </w:rPr>
      </w:pPr>
    </w:p>
    <w:p w14:paraId="561FC488" w14:textId="77777777" w:rsidR="006A700E" w:rsidRPr="00360A47" w:rsidRDefault="00C40AC6" w:rsidP="006A700E">
      <w:pPr>
        <w:pStyle w:val="a8"/>
        <w:numPr>
          <w:ilvl w:val="0"/>
          <w:numId w:val="5"/>
        </w:numPr>
        <w:bidi/>
        <w:contextualSpacing/>
        <w:jc w:val="both"/>
        <w:rPr>
          <w:rFonts w:ascii="David" w:hAnsi="David" w:cs="David"/>
        </w:rPr>
      </w:pPr>
      <w:r w:rsidRPr="00360A47">
        <w:rPr>
          <w:rFonts w:ascii="David" w:hAnsi="David" w:hint="cs"/>
          <w:b/>
          <w:bCs/>
          <w:u w:val="single"/>
          <w:rtl/>
          <w:lang w:val="ar" w:bidi="ar-AE"/>
        </w:rPr>
        <w:t>شروط</w:t>
      </w:r>
      <w:r w:rsidRPr="00360A47">
        <w:rPr>
          <w:rFonts w:ascii="David" w:hAnsi="David" w:cs="David" w:hint="cs"/>
          <w:b/>
          <w:bCs/>
          <w:u w:val="single"/>
          <w:rtl/>
          <w:lang w:val="ar"/>
        </w:rPr>
        <w:t xml:space="preserve"> </w:t>
      </w:r>
      <w:r w:rsidRPr="00360A47">
        <w:rPr>
          <w:rFonts w:ascii="David" w:hAnsi="David" w:hint="cs"/>
          <w:b/>
          <w:bCs/>
          <w:u w:val="single"/>
          <w:rtl/>
          <w:lang w:val="ar" w:bidi="ar-AE"/>
        </w:rPr>
        <w:t>الحد</w:t>
      </w:r>
      <w:r w:rsidRPr="00360A47">
        <w:rPr>
          <w:rFonts w:ascii="David" w:hAnsi="David" w:cs="David" w:hint="cs"/>
          <w:b/>
          <w:bCs/>
          <w:u w:val="single"/>
          <w:rtl/>
          <w:lang w:val="ar"/>
        </w:rPr>
        <w:t xml:space="preserve"> </w:t>
      </w:r>
      <w:r w:rsidRPr="00360A47">
        <w:rPr>
          <w:rFonts w:ascii="David" w:hAnsi="David" w:hint="cs"/>
          <w:b/>
          <w:bCs/>
          <w:u w:val="single"/>
          <w:rtl/>
          <w:lang w:val="ar" w:bidi="ar-AE"/>
        </w:rPr>
        <w:t>الأدنى</w:t>
      </w:r>
      <w:r w:rsidRPr="00360A47">
        <w:rPr>
          <w:rFonts w:ascii="David" w:hAnsi="David" w:cs="David" w:hint="cs"/>
          <w:b/>
          <w:bCs/>
          <w:u w:val="single"/>
          <w:rtl/>
          <w:lang w:val="ar"/>
        </w:rPr>
        <w:t xml:space="preserve"> </w:t>
      </w:r>
      <w:r w:rsidRPr="00360A47">
        <w:rPr>
          <w:rFonts w:ascii="David" w:hAnsi="David" w:hint="cs"/>
          <w:b/>
          <w:bCs/>
          <w:u w:val="single"/>
          <w:rtl/>
          <w:lang w:val="ar" w:bidi="ar-AE"/>
        </w:rPr>
        <w:t>للمشاركة</w:t>
      </w:r>
      <w:r w:rsidRPr="00360A47">
        <w:rPr>
          <w:rFonts w:ascii="David" w:hAnsi="David" w:cs="David" w:hint="cs"/>
          <w:b/>
          <w:bCs/>
          <w:u w:val="single"/>
          <w:rtl/>
          <w:lang w:val="ar"/>
        </w:rPr>
        <w:t xml:space="preserve"> </w:t>
      </w:r>
      <w:r w:rsidRPr="00360A47">
        <w:rPr>
          <w:rFonts w:ascii="David" w:hAnsi="David" w:hint="cs"/>
          <w:b/>
          <w:bCs/>
          <w:u w:val="single"/>
          <w:rtl/>
          <w:lang w:val="ar" w:bidi="ar-AE"/>
        </w:rPr>
        <w:t>في</w:t>
      </w:r>
      <w:r w:rsidRPr="00360A47">
        <w:rPr>
          <w:rFonts w:ascii="David" w:hAnsi="David" w:cs="David" w:hint="cs"/>
          <w:b/>
          <w:bCs/>
          <w:u w:val="single"/>
          <w:rtl/>
          <w:lang w:val="ar"/>
        </w:rPr>
        <w:t xml:space="preserve"> </w:t>
      </w:r>
      <w:r w:rsidRPr="00360A47">
        <w:rPr>
          <w:rFonts w:ascii="David" w:hAnsi="David" w:hint="cs"/>
          <w:b/>
          <w:bCs/>
          <w:u w:val="single"/>
          <w:rtl/>
          <w:lang w:val="ar" w:bidi="ar-AE"/>
        </w:rPr>
        <w:t>المناقصة</w:t>
      </w:r>
    </w:p>
    <w:p w14:paraId="1BC38A39" w14:textId="77777777" w:rsidR="006A700E" w:rsidRPr="0034128D" w:rsidRDefault="006A700E" w:rsidP="006A700E">
      <w:pPr>
        <w:tabs>
          <w:tab w:val="clear" w:pos="567"/>
          <w:tab w:val="left" w:pos="720"/>
        </w:tabs>
        <w:rPr>
          <w:sz w:val="24"/>
          <w:szCs w:val="24"/>
          <w:rtl/>
          <w:lang w:eastAsia="en-US"/>
        </w:rPr>
      </w:pPr>
    </w:p>
    <w:p w14:paraId="379A6701" w14:textId="77777777" w:rsidR="006A700E" w:rsidRPr="00954140" w:rsidRDefault="00C40AC6" w:rsidP="006A700E">
      <w:pPr>
        <w:tabs>
          <w:tab w:val="clear" w:pos="567"/>
        </w:tabs>
        <w:spacing w:line="300" w:lineRule="auto"/>
        <w:ind w:left="790" w:right="160" w:hanging="432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lastRenderedPageBreak/>
        <w:t>يجوز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للذين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يستوفون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موعد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تقديم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العروض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الشروط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المتراكمة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التالية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المشاركة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هذه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>:</w:t>
      </w:r>
    </w:p>
    <w:p w14:paraId="396E50FA" w14:textId="77777777" w:rsidR="006A700E" w:rsidRPr="00954140" w:rsidRDefault="00C40AC6" w:rsidP="006A700E">
      <w:pPr>
        <w:tabs>
          <w:tab w:val="clear" w:pos="567"/>
        </w:tabs>
        <w:spacing w:line="300" w:lineRule="auto"/>
        <w:ind w:left="790" w:right="160" w:hanging="432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سيتم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رفض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الذي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يستوفي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كافة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الشروط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المسبقة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للمناقصة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ولن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يُطرح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لجنة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لمناقشته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582568D3" w14:textId="77777777" w:rsidR="006A700E" w:rsidRPr="00954140" w:rsidRDefault="006A700E" w:rsidP="006A700E">
      <w:pPr>
        <w:tabs>
          <w:tab w:val="clear" w:pos="567"/>
        </w:tabs>
        <w:spacing w:line="300" w:lineRule="auto"/>
        <w:ind w:right="160"/>
        <w:jc w:val="both"/>
        <w:rPr>
          <w:rFonts w:ascii="David" w:hAnsi="David"/>
          <w:b w:val="0"/>
          <w:noProof w:val="0"/>
          <w:sz w:val="24"/>
          <w:szCs w:val="24"/>
          <w:highlight w:val="yellow"/>
          <w:lang w:eastAsia="en-US"/>
        </w:rPr>
      </w:pPr>
    </w:p>
    <w:p w14:paraId="2E3356F9" w14:textId="77777777" w:rsidR="006A700E" w:rsidRPr="00954140" w:rsidRDefault="00C40AC6" w:rsidP="006A700E">
      <w:pPr>
        <w:numPr>
          <w:ilvl w:val="1"/>
          <w:numId w:val="6"/>
        </w:numPr>
        <w:tabs>
          <w:tab w:val="clear" w:pos="567"/>
        </w:tabs>
        <w:spacing w:after="160" w:line="300" w:lineRule="auto"/>
        <w:ind w:left="1063" w:right="160" w:hanging="815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لدى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كافة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الشهادات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والتصريحات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المشفوعة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بالقسم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اللازمة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بموجب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قانون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صفقات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الهيئات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العمومية،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1976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اسم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بما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ذلك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>:</w:t>
      </w:r>
    </w:p>
    <w:p w14:paraId="029C4CA7" w14:textId="1156FC21" w:rsidR="006A700E" w:rsidRPr="008404A6" w:rsidRDefault="00C40AC6" w:rsidP="008404A6">
      <w:pPr>
        <w:pStyle w:val="a8"/>
        <w:numPr>
          <w:ilvl w:val="0"/>
          <w:numId w:val="12"/>
        </w:numPr>
        <w:bidi/>
        <w:spacing w:after="160" w:line="300" w:lineRule="auto"/>
        <w:ind w:right="160"/>
        <w:contextualSpacing/>
        <w:jc w:val="both"/>
        <w:rPr>
          <w:rFonts w:ascii="David" w:hAnsi="David"/>
        </w:rPr>
      </w:pPr>
      <w:r w:rsidRPr="008404A6">
        <w:rPr>
          <w:rFonts w:ascii="David" w:hAnsi="David"/>
          <w:rtl/>
          <w:lang w:val="ar" w:bidi="ar-AE"/>
        </w:rPr>
        <w:t>شهادة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موظف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مؤهل،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مدقق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حسابات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أو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مستشار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ضرائب،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التي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تفيد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بأن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مقدم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العرض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يدير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دفاتر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حسابات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وفقًا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لأمر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ضريبة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الدخل</w:t>
      </w:r>
      <w:r w:rsidRPr="008404A6">
        <w:rPr>
          <w:rFonts w:ascii="David" w:hAnsi="David"/>
          <w:rtl/>
          <w:lang w:val="ar"/>
        </w:rPr>
        <w:t xml:space="preserve"> (</w:t>
      </w:r>
      <w:r w:rsidRPr="008404A6">
        <w:rPr>
          <w:rFonts w:ascii="David" w:hAnsi="David"/>
          <w:rtl/>
          <w:lang w:val="ar" w:bidi="ar-AE"/>
        </w:rPr>
        <w:t>نص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جديد</w:t>
      </w:r>
      <w:r w:rsidRPr="008404A6">
        <w:rPr>
          <w:rFonts w:ascii="David" w:hAnsi="David"/>
          <w:rtl/>
          <w:lang w:val="ar"/>
        </w:rPr>
        <w:t xml:space="preserve">) </w:t>
      </w:r>
      <w:r w:rsidRPr="008404A6">
        <w:rPr>
          <w:rFonts w:ascii="David" w:hAnsi="David"/>
          <w:rtl/>
          <w:lang w:val="ar" w:bidi="ar-AE"/>
        </w:rPr>
        <w:t>وقانون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ضريبة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القيمة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المضافة،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لعام</w:t>
      </w:r>
      <w:r w:rsidRPr="008404A6">
        <w:rPr>
          <w:rFonts w:ascii="David" w:hAnsi="David"/>
          <w:rtl/>
          <w:lang w:val="ar"/>
        </w:rPr>
        <w:t xml:space="preserve"> 1975 </w:t>
      </w:r>
      <w:r w:rsidRPr="008404A6">
        <w:rPr>
          <w:rFonts w:ascii="David" w:hAnsi="David"/>
          <w:rtl/>
          <w:lang w:val="ar" w:bidi="ar-AE"/>
        </w:rPr>
        <w:t>أو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أنه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معفي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إدارتها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وأنه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اعتاد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على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تقديم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تقرير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لمخمن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الضرائب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عن</w:t>
      </w:r>
      <w:r w:rsidRPr="008404A6">
        <w:rPr>
          <w:rFonts w:ascii="David" w:hAnsi="David"/>
          <w:rtl/>
          <w:lang w:val="ar"/>
        </w:rPr>
        <w:t xml:space="preserve"> </w:t>
      </w:r>
      <w:proofErr w:type="spellStart"/>
      <w:r w:rsidRPr="008404A6">
        <w:rPr>
          <w:rFonts w:ascii="David" w:hAnsi="David"/>
          <w:rtl/>
          <w:lang w:val="ar" w:bidi="ar-AE"/>
        </w:rPr>
        <w:t>مدخولاته</w:t>
      </w:r>
      <w:proofErr w:type="spellEnd"/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وكذلك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يقدم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تقارير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لمدير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ضريبة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القيمة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المضافة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عن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الصفقات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التي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تُفرض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عليها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ضريبة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بموجب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قانون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ضريبة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القيمة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المضافة</w:t>
      </w:r>
      <w:r w:rsidRPr="008404A6">
        <w:rPr>
          <w:rFonts w:ascii="David" w:hAnsi="David"/>
          <w:rtl/>
          <w:lang w:val="ar"/>
        </w:rPr>
        <w:t xml:space="preserve">.  </w:t>
      </w:r>
    </w:p>
    <w:p w14:paraId="41354D01" w14:textId="77777777" w:rsidR="006A700E" w:rsidRPr="00954140" w:rsidRDefault="00C40AC6" w:rsidP="006A700E">
      <w:pPr>
        <w:tabs>
          <w:tab w:val="clear" w:pos="567"/>
        </w:tabs>
        <w:bidi w:val="0"/>
        <w:spacing w:line="259" w:lineRule="auto"/>
        <w:ind w:left="7968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/>
          <w:noProof w:val="0"/>
          <w:sz w:val="24"/>
          <w:szCs w:val="24"/>
          <w:lang w:eastAsia="en-US"/>
        </w:rPr>
        <w:t xml:space="preserve"> </w:t>
      </w:r>
    </w:p>
    <w:p w14:paraId="34D7EAE5" w14:textId="328A2547" w:rsidR="006A700E" w:rsidRPr="008404A6" w:rsidRDefault="00C40AC6" w:rsidP="008404A6">
      <w:pPr>
        <w:pStyle w:val="a8"/>
        <w:numPr>
          <w:ilvl w:val="0"/>
          <w:numId w:val="12"/>
        </w:numPr>
        <w:bidi/>
        <w:spacing w:after="160" w:line="300" w:lineRule="auto"/>
        <w:ind w:right="160"/>
        <w:contextualSpacing/>
        <w:jc w:val="both"/>
        <w:rPr>
          <w:rFonts w:ascii="David" w:hAnsi="David"/>
        </w:rPr>
      </w:pPr>
      <w:r w:rsidRPr="008404A6">
        <w:rPr>
          <w:rFonts w:ascii="David" w:hAnsi="David"/>
          <w:rtl/>
          <w:lang w:val="ar" w:bidi="ar-AE"/>
        </w:rPr>
        <w:t>تصريح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مشفوع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بالقسم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تمت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المصادقة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على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صحته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قبل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محامٍ،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والذي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يفيد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بعدم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إدانة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مقدم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العرض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والجهة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ذات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الصلة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به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بارتكاب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أكثر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مخالفتين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حتى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موعد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التعاقد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بموجب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قانون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العمال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الأجانب</w:t>
      </w:r>
      <w:r w:rsidRPr="008404A6">
        <w:rPr>
          <w:rFonts w:ascii="David" w:hAnsi="David"/>
          <w:rtl/>
          <w:lang w:val="ar"/>
        </w:rPr>
        <w:t xml:space="preserve"> (</w:t>
      </w:r>
      <w:r w:rsidRPr="008404A6">
        <w:rPr>
          <w:rFonts w:ascii="David" w:hAnsi="David"/>
          <w:rtl/>
          <w:lang w:val="ar" w:bidi="ar-AE"/>
        </w:rPr>
        <w:t>حظر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التشغيل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غير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القانوني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وضمان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الظروف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النزيهة</w:t>
      </w:r>
      <w:r w:rsidRPr="008404A6">
        <w:rPr>
          <w:rFonts w:ascii="David" w:hAnsi="David"/>
          <w:rtl/>
          <w:lang w:val="ar"/>
        </w:rPr>
        <w:t>)</w:t>
      </w:r>
      <w:r w:rsidRPr="008404A6">
        <w:rPr>
          <w:rFonts w:ascii="David" w:hAnsi="David"/>
          <w:rtl/>
          <w:lang w:val="ar" w:bidi="ar-AE"/>
        </w:rPr>
        <w:t>،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لعام</w:t>
      </w:r>
      <w:r w:rsidRPr="008404A6">
        <w:rPr>
          <w:rFonts w:ascii="David" w:hAnsi="David"/>
          <w:rtl/>
          <w:lang w:val="ar"/>
        </w:rPr>
        <w:t xml:space="preserve"> 1991 </w:t>
      </w:r>
      <w:r w:rsidRPr="008404A6">
        <w:rPr>
          <w:rFonts w:ascii="David" w:hAnsi="David"/>
          <w:rtl/>
          <w:lang w:val="ar" w:bidi="ar-AE"/>
        </w:rPr>
        <w:t>وبموجب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قانون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الحد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الأدنى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للأجور،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لعام</w:t>
      </w:r>
      <w:r w:rsidRPr="008404A6">
        <w:rPr>
          <w:rFonts w:ascii="David" w:hAnsi="David"/>
          <w:rtl/>
          <w:lang w:val="ar"/>
        </w:rPr>
        <w:t xml:space="preserve"> 1987</w:t>
      </w:r>
      <w:r w:rsidRPr="008404A6">
        <w:rPr>
          <w:rFonts w:ascii="David" w:hAnsi="David"/>
          <w:rtl/>
          <w:lang w:val="ar" w:bidi="ar-AE"/>
        </w:rPr>
        <w:t>،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نص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التصريح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المشفوع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بالقسم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مرفق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بمستندات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المناقصة،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الملحق</w:t>
      </w:r>
      <w:r w:rsidRPr="008404A6">
        <w:rPr>
          <w:rFonts w:ascii="David" w:hAnsi="David"/>
          <w:rtl/>
          <w:lang w:val="ar"/>
        </w:rPr>
        <w:t xml:space="preserve"> (</w:t>
      </w:r>
      <w:r w:rsidRPr="008404A6">
        <w:rPr>
          <w:rFonts w:ascii="David" w:hAnsi="David"/>
          <w:rtl/>
          <w:lang w:val="ar" w:bidi="ar-AE"/>
        </w:rPr>
        <w:t>أ</w:t>
      </w:r>
      <w:r w:rsidRPr="008404A6">
        <w:rPr>
          <w:rFonts w:ascii="David" w:hAnsi="David"/>
          <w:rtl/>
          <w:lang w:val="ar"/>
        </w:rPr>
        <w:t xml:space="preserve">) </w:t>
      </w:r>
      <w:r w:rsidRPr="008404A6">
        <w:rPr>
          <w:rFonts w:ascii="David" w:hAnsi="David"/>
          <w:rtl/>
          <w:lang w:val="ar" w:bidi="ar-AE"/>
        </w:rPr>
        <w:t>من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هذا</w:t>
      </w:r>
      <w:r w:rsidRPr="008404A6">
        <w:rPr>
          <w:rFonts w:ascii="David" w:hAnsi="David"/>
          <w:rtl/>
          <w:lang w:val="ar"/>
        </w:rPr>
        <w:t xml:space="preserve"> </w:t>
      </w:r>
      <w:r w:rsidRPr="008404A6">
        <w:rPr>
          <w:rFonts w:ascii="David" w:hAnsi="David"/>
          <w:rtl/>
          <w:lang w:val="ar" w:bidi="ar-AE"/>
        </w:rPr>
        <w:t>المستند</w:t>
      </w:r>
      <w:r w:rsidRPr="008404A6">
        <w:rPr>
          <w:rFonts w:ascii="David" w:hAnsi="David"/>
          <w:rtl/>
          <w:lang w:val="ar"/>
        </w:rPr>
        <w:t xml:space="preserve">. </w:t>
      </w:r>
    </w:p>
    <w:p w14:paraId="5A5B2144" w14:textId="77777777" w:rsidR="006A700E" w:rsidRPr="00954140" w:rsidRDefault="00C40AC6" w:rsidP="006A700E">
      <w:pPr>
        <w:tabs>
          <w:tab w:val="clear" w:pos="567"/>
        </w:tabs>
        <w:bidi w:val="0"/>
        <w:spacing w:line="259" w:lineRule="auto"/>
        <w:ind w:right="793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/>
          <w:noProof w:val="0"/>
          <w:sz w:val="24"/>
          <w:szCs w:val="24"/>
          <w:lang w:eastAsia="en-US"/>
        </w:rPr>
        <w:t xml:space="preserve"> </w:t>
      </w:r>
    </w:p>
    <w:p w14:paraId="751811E1" w14:textId="77777777" w:rsidR="006A700E" w:rsidRPr="00954140" w:rsidRDefault="00C40AC6" w:rsidP="008404A6">
      <w:pPr>
        <w:numPr>
          <w:ilvl w:val="0"/>
          <w:numId w:val="12"/>
        </w:numPr>
        <w:tabs>
          <w:tab w:val="clear" w:pos="567"/>
        </w:tabs>
        <w:spacing w:after="160" w:line="300" w:lineRule="auto"/>
        <w:ind w:left="1351" w:right="160"/>
        <w:contextualSpacing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تصريح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مشفوع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بالقسم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تمت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المصادقة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صحته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قبل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محامٍ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بشأن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تشغيل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الموظفين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ذوي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الاحتياجات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الخاصة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بموجب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قانون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صفقات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الهيئات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العمومية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(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التعديل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رقم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10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وأمر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الساعة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)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2016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وقانون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مساواة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الحقوق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لأشخاص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ذوي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الاحتياجات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الخاصة،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لعام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1998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نص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التصريح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المشفوع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بالقسم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مرفق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بمستندات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الملحق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(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)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هذا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المستند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3772DF52" w14:textId="77777777" w:rsidR="006A700E" w:rsidRPr="00954140" w:rsidRDefault="006A700E" w:rsidP="006A700E">
      <w:pPr>
        <w:tabs>
          <w:tab w:val="clear" w:pos="567"/>
        </w:tabs>
        <w:spacing w:line="259" w:lineRule="auto"/>
        <w:ind w:left="1063" w:right="160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</w:p>
    <w:p w14:paraId="4CEE2CEC" w14:textId="77777777" w:rsidR="006A700E" w:rsidRPr="00954140" w:rsidRDefault="00C40AC6" w:rsidP="006A700E">
      <w:pPr>
        <w:numPr>
          <w:ilvl w:val="1"/>
          <w:numId w:val="6"/>
        </w:numPr>
        <w:tabs>
          <w:tab w:val="clear" w:pos="567"/>
        </w:tabs>
        <w:spacing w:after="160" w:line="259" w:lineRule="auto"/>
        <w:ind w:left="1063" w:right="160" w:hanging="815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هو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مواطن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إسرائيلي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وإذا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كان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مؤسسة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تجارية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-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فهي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عبارة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مؤسسة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تجارية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مسجلة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حسب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القانون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إسرائيل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683E354B" w14:textId="77777777" w:rsidR="006A700E" w:rsidRPr="00954140" w:rsidRDefault="00C40AC6" w:rsidP="006A700E">
      <w:pPr>
        <w:numPr>
          <w:ilvl w:val="1"/>
          <w:numId w:val="6"/>
        </w:numPr>
        <w:tabs>
          <w:tab w:val="clear" w:pos="567"/>
        </w:tabs>
        <w:spacing w:after="160" w:line="300" w:lineRule="auto"/>
        <w:ind w:left="1063" w:right="160" w:hanging="815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يتعين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يكون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صاحب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تجربة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مثبتة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الخدمات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موضوع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لما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يقل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مستشفيين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البلاد،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لفترة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متتابعة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لمدة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سنة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واحدة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الأقل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لكل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مستشفى،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خلال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السنوات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lastRenderedPageBreak/>
        <w:t>الثلاث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الأخيرة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سبقت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الموعد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الأخير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لتقديم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العروض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هذه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بحجم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مشابه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أو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أكبر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حجم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الخدمات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المطلوبة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هذه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358F7D1A" w14:textId="77777777" w:rsidR="006A700E" w:rsidRDefault="00C40AC6" w:rsidP="006A700E">
      <w:pPr>
        <w:numPr>
          <w:ilvl w:val="1"/>
          <w:numId w:val="6"/>
        </w:numPr>
        <w:tabs>
          <w:tab w:val="clear" w:pos="567"/>
        </w:tabs>
        <w:spacing w:after="160" w:line="300" w:lineRule="auto"/>
        <w:ind w:left="1063" w:right="160" w:hanging="815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الغازات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يتم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إنتاجها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مصانع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والتي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يتم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تسويقها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/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أو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يتم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استيرادها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قِبله،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مسجلة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سجل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الأدوية،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وفقًا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لمنشور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المدير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العام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رقم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99/19 "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غازات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للاستخدام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الطب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يتم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إعطاؤها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طريق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الجهاز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التنفسي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".  </w:t>
      </w:r>
    </w:p>
    <w:p w14:paraId="5CBF15C7" w14:textId="77777777" w:rsidR="006A700E" w:rsidRPr="00360A47" w:rsidRDefault="00C40AC6" w:rsidP="006A700E">
      <w:pPr>
        <w:tabs>
          <w:tab w:val="clear" w:pos="567"/>
        </w:tabs>
        <w:spacing w:after="160" w:line="300" w:lineRule="auto"/>
        <w:ind w:left="170" w:right="160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>
        <w:rPr>
          <w:rFonts w:ascii="David" w:hAnsi="David" w:hint="cs"/>
          <w:b w:val="0"/>
          <w:noProof w:val="0"/>
          <w:sz w:val="24"/>
          <w:szCs w:val="24"/>
          <w:rtl/>
          <w:lang w:val="ar" w:eastAsia="en-US"/>
        </w:rPr>
        <w:t xml:space="preserve">2.5           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يجوز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لمقدم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العرض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نقل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مواد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خطرة،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بموجب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لوائح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خدمات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النقل،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ascii="David" w:hAnsi="David" w:cs="Times New Roman" w:hint="cs"/>
          <w:sz w:val="24"/>
          <w:szCs w:val="24"/>
          <w:rtl/>
          <w:lang w:val="ar" w:eastAsia="en-US" w:bidi="ar-AE"/>
        </w:rPr>
        <w:t>لعام</w:t>
      </w:r>
      <w:r w:rsidRPr="00360A47">
        <w:rPr>
          <w:rFonts w:ascii="David" w:hAnsi="David" w:hint="cs"/>
          <w:sz w:val="24"/>
          <w:szCs w:val="24"/>
          <w:rtl/>
          <w:lang w:val="ar" w:eastAsia="en-US"/>
        </w:rPr>
        <w:t xml:space="preserve"> 2001. </w:t>
      </w:r>
    </w:p>
    <w:p w14:paraId="29B34A23" w14:textId="77777777" w:rsidR="006A700E" w:rsidRPr="00360A47" w:rsidRDefault="00C40AC6" w:rsidP="006A700E">
      <w:pPr>
        <w:pStyle w:val="a8"/>
        <w:numPr>
          <w:ilvl w:val="1"/>
          <w:numId w:val="9"/>
        </w:numPr>
        <w:bidi/>
        <w:spacing w:after="160" w:line="300" w:lineRule="auto"/>
        <w:ind w:left="1020" w:right="160" w:hanging="850"/>
        <w:contextualSpacing/>
        <w:jc w:val="both"/>
        <w:rPr>
          <w:rFonts w:ascii="David" w:hAnsi="David" w:cs="David"/>
        </w:rPr>
      </w:pPr>
      <w:r w:rsidRPr="00360A47">
        <w:rPr>
          <w:rFonts w:ascii="David" w:hAnsi="David"/>
          <w:rtl/>
          <w:lang w:val="ar" w:bidi="ar-AE"/>
        </w:rPr>
        <w:t>لدى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مقدم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عرض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رخصة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سموم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سارية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المفعول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بموجب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البند</w:t>
      </w:r>
      <w:r w:rsidRPr="00360A47">
        <w:rPr>
          <w:rFonts w:ascii="David" w:hAnsi="David" w:cs="David"/>
          <w:rtl/>
          <w:lang w:val="ar"/>
        </w:rPr>
        <w:t xml:space="preserve"> 3 </w:t>
      </w:r>
      <w:r w:rsidRPr="00360A47">
        <w:rPr>
          <w:rFonts w:ascii="David" w:hAnsi="David"/>
          <w:rtl/>
          <w:lang w:val="ar" w:bidi="ar-AE"/>
        </w:rPr>
        <w:t>من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قانون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المواد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الخطرة،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لعام</w:t>
      </w:r>
      <w:r w:rsidRPr="00360A47">
        <w:rPr>
          <w:rFonts w:ascii="David" w:hAnsi="David" w:cs="David"/>
          <w:rtl/>
          <w:lang w:val="ar"/>
        </w:rPr>
        <w:t>- 1993</w:t>
      </w:r>
      <w:r w:rsidRPr="00360A47">
        <w:rPr>
          <w:rFonts w:ascii="David" w:hAnsi="David"/>
          <w:rtl/>
          <w:lang w:val="ar" w:bidi="ar-AE"/>
        </w:rPr>
        <w:t>،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والأنظمة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المنبثقة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عنه</w:t>
      </w:r>
      <w:r w:rsidRPr="00360A47">
        <w:rPr>
          <w:rFonts w:ascii="David" w:hAnsi="David" w:cs="David"/>
          <w:rtl/>
          <w:lang w:val="ar"/>
        </w:rPr>
        <w:t xml:space="preserve">. </w:t>
      </w:r>
    </w:p>
    <w:p w14:paraId="5E2FE832" w14:textId="77777777" w:rsidR="006A700E" w:rsidRPr="00360A47" w:rsidRDefault="00C40AC6" w:rsidP="006A700E">
      <w:pPr>
        <w:pStyle w:val="a8"/>
        <w:numPr>
          <w:ilvl w:val="1"/>
          <w:numId w:val="9"/>
        </w:numPr>
        <w:bidi/>
        <w:spacing w:after="160" w:line="300" w:lineRule="auto"/>
        <w:ind w:left="1020" w:right="160" w:hanging="850"/>
        <w:contextualSpacing/>
        <w:jc w:val="both"/>
        <w:rPr>
          <w:rFonts w:ascii="David" w:hAnsi="David" w:cs="David"/>
        </w:rPr>
      </w:pPr>
      <w:r w:rsidRPr="00360A47">
        <w:rPr>
          <w:rFonts w:ascii="David" w:hAnsi="David"/>
          <w:rtl/>
          <w:lang w:val="ar" w:bidi="ar-AE"/>
        </w:rPr>
        <w:t>مقدم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عرض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هو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صاحب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مواصفات</w:t>
      </w:r>
      <w:r w:rsidRPr="00360A47">
        <w:rPr>
          <w:rFonts w:ascii="David" w:hAnsi="David" w:cs="David"/>
          <w:rtl/>
          <w:lang w:val="ar"/>
        </w:rPr>
        <w:t xml:space="preserve"> ISO-9001 </w:t>
      </w:r>
      <w:r w:rsidRPr="00360A47">
        <w:rPr>
          <w:rFonts w:ascii="David" w:hAnsi="David"/>
          <w:rtl/>
          <w:lang w:val="ar" w:bidi="ar-AE"/>
        </w:rPr>
        <w:t>المصادق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عليها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من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قِبل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معهد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المواصفات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الإسرائيلي</w:t>
      </w:r>
      <w:r w:rsidRPr="00360A47">
        <w:rPr>
          <w:rFonts w:ascii="David" w:hAnsi="David" w:cs="David"/>
          <w:rtl/>
          <w:lang w:val="ar"/>
        </w:rPr>
        <w:t xml:space="preserve">. </w:t>
      </w:r>
    </w:p>
    <w:p w14:paraId="6EEBAAF1" w14:textId="77777777" w:rsidR="006A700E" w:rsidRDefault="00C40AC6" w:rsidP="006A700E">
      <w:pPr>
        <w:pStyle w:val="a8"/>
        <w:numPr>
          <w:ilvl w:val="1"/>
          <w:numId w:val="9"/>
        </w:numPr>
        <w:bidi/>
        <w:spacing w:after="160" w:line="300" w:lineRule="auto"/>
        <w:ind w:left="1020" w:right="160" w:hanging="850"/>
        <w:contextualSpacing/>
        <w:jc w:val="both"/>
        <w:rPr>
          <w:rFonts w:ascii="David" w:hAnsi="David" w:cs="David"/>
        </w:rPr>
      </w:pPr>
      <w:r w:rsidRPr="00360A47">
        <w:rPr>
          <w:rFonts w:ascii="David" w:hAnsi="David"/>
          <w:rtl/>
          <w:lang w:val="ar" w:bidi="ar-AE"/>
        </w:rPr>
        <w:t>لدى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مقدم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العرض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مختبر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لفحص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الأسطوانات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المصادق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عليه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من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قِبل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معهد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المواصفات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الإسرائيلي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ويعمل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وفقًا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للمواصفات</w:t>
      </w:r>
      <w:r w:rsidRPr="00360A47">
        <w:rPr>
          <w:rFonts w:ascii="David" w:hAnsi="David" w:cs="David"/>
          <w:rtl/>
          <w:lang w:val="ar"/>
        </w:rPr>
        <w:t xml:space="preserve"> </w:t>
      </w:r>
      <w:r w:rsidRPr="00360A47">
        <w:rPr>
          <w:rFonts w:ascii="David" w:hAnsi="David"/>
          <w:rtl/>
          <w:lang w:val="ar" w:bidi="ar-AE"/>
        </w:rPr>
        <w:t>الإسرائيلية</w:t>
      </w:r>
      <w:r w:rsidRPr="00360A47">
        <w:rPr>
          <w:rFonts w:ascii="David" w:hAnsi="David" w:cs="David"/>
          <w:rtl/>
          <w:lang w:val="ar"/>
        </w:rPr>
        <w:t xml:space="preserve"> 712. </w:t>
      </w:r>
    </w:p>
    <w:p w14:paraId="6209C527" w14:textId="77777777" w:rsidR="006A700E" w:rsidRPr="00902FCD" w:rsidRDefault="00C40AC6" w:rsidP="006A700E">
      <w:pPr>
        <w:pStyle w:val="a8"/>
        <w:numPr>
          <w:ilvl w:val="1"/>
          <w:numId w:val="9"/>
        </w:numPr>
        <w:bidi/>
        <w:spacing w:after="160" w:line="300" w:lineRule="auto"/>
        <w:ind w:left="1020" w:right="160" w:hanging="850"/>
        <w:contextualSpacing/>
        <w:jc w:val="both"/>
        <w:rPr>
          <w:rFonts w:ascii="David" w:hAnsi="David" w:cs="David"/>
        </w:rPr>
      </w:pPr>
      <w:r w:rsidRPr="00902FCD">
        <w:rPr>
          <w:rFonts w:ascii="David" w:hAnsi="David" w:hint="cs"/>
          <w:rtl/>
          <w:lang w:val="ar" w:bidi="ar-AE"/>
        </w:rPr>
        <w:t>مقدم</w:t>
      </w:r>
      <w:r w:rsidRPr="00902FCD">
        <w:rPr>
          <w:rFonts w:ascii="David" w:hAnsi="David" w:cs="David" w:hint="cs"/>
          <w:rtl/>
          <w:lang w:val="ar"/>
        </w:rPr>
        <w:t xml:space="preserve"> </w:t>
      </w:r>
      <w:r w:rsidRPr="00902FCD">
        <w:rPr>
          <w:rFonts w:ascii="David" w:hAnsi="David" w:hint="cs"/>
          <w:rtl/>
          <w:lang w:val="ar" w:bidi="ar-AE"/>
        </w:rPr>
        <w:t>العرض</w:t>
      </w:r>
      <w:r w:rsidRPr="00902FCD">
        <w:rPr>
          <w:rFonts w:ascii="David" w:hAnsi="David" w:cs="David" w:hint="cs"/>
          <w:rtl/>
          <w:lang w:val="ar"/>
        </w:rPr>
        <w:t xml:space="preserve"> </w:t>
      </w:r>
      <w:r w:rsidRPr="00902FCD">
        <w:rPr>
          <w:rFonts w:ascii="David" w:hAnsi="David" w:hint="cs"/>
          <w:rtl/>
          <w:lang w:val="ar" w:bidi="ar-AE"/>
        </w:rPr>
        <w:t>ليس</w:t>
      </w:r>
      <w:r w:rsidRPr="00902FCD">
        <w:rPr>
          <w:rFonts w:ascii="David" w:hAnsi="David" w:cs="David" w:hint="cs"/>
          <w:rtl/>
          <w:lang w:val="ar"/>
        </w:rPr>
        <w:t xml:space="preserve"> </w:t>
      </w:r>
      <w:r w:rsidRPr="00902FCD">
        <w:rPr>
          <w:rFonts w:ascii="David" w:hAnsi="David" w:hint="cs"/>
          <w:rtl/>
          <w:lang w:val="ar" w:bidi="ar-AE"/>
        </w:rPr>
        <w:t>موجودًا</w:t>
      </w:r>
      <w:r w:rsidRPr="00902FCD">
        <w:rPr>
          <w:rFonts w:ascii="David" w:hAnsi="David" w:cs="David" w:hint="cs"/>
          <w:rtl/>
          <w:lang w:val="ar"/>
        </w:rPr>
        <w:t xml:space="preserve"> </w:t>
      </w:r>
      <w:r w:rsidRPr="00902FCD">
        <w:rPr>
          <w:rFonts w:ascii="David" w:hAnsi="David" w:hint="cs"/>
          <w:rtl/>
          <w:lang w:val="ar" w:bidi="ar-AE"/>
        </w:rPr>
        <w:t>في</w:t>
      </w:r>
      <w:r w:rsidRPr="00902FCD">
        <w:rPr>
          <w:rFonts w:ascii="David" w:hAnsi="David" w:cs="David" w:hint="cs"/>
          <w:rtl/>
          <w:lang w:val="ar"/>
        </w:rPr>
        <w:t xml:space="preserve"> </w:t>
      </w:r>
      <w:r w:rsidRPr="00902FCD">
        <w:rPr>
          <w:rFonts w:ascii="David" w:hAnsi="David" w:hint="cs"/>
          <w:rtl/>
          <w:lang w:val="ar" w:bidi="ar-AE"/>
        </w:rPr>
        <w:t>إجراءات</w:t>
      </w:r>
      <w:r w:rsidRPr="00902FCD">
        <w:rPr>
          <w:rFonts w:ascii="David" w:hAnsi="David" w:cs="David" w:hint="cs"/>
          <w:rtl/>
          <w:lang w:val="ar"/>
        </w:rPr>
        <w:t xml:space="preserve"> </w:t>
      </w:r>
      <w:r w:rsidRPr="00902FCD">
        <w:rPr>
          <w:rFonts w:ascii="David" w:hAnsi="David" w:hint="cs"/>
          <w:rtl/>
          <w:lang w:val="ar" w:bidi="ar-AE"/>
        </w:rPr>
        <w:t>تصفية</w:t>
      </w:r>
      <w:r w:rsidRPr="00902FCD">
        <w:rPr>
          <w:rFonts w:ascii="David" w:hAnsi="David" w:cs="David" w:hint="cs"/>
          <w:rtl/>
          <w:lang w:val="ar"/>
        </w:rPr>
        <w:t xml:space="preserve"> </w:t>
      </w:r>
      <w:r w:rsidRPr="00902FCD">
        <w:rPr>
          <w:rFonts w:ascii="David" w:hAnsi="David" w:hint="cs"/>
          <w:rtl/>
          <w:lang w:val="ar" w:bidi="ar-AE"/>
        </w:rPr>
        <w:t>أو</w:t>
      </w:r>
      <w:r w:rsidRPr="00902FCD">
        <w:rPr>
          <w:rFonts w:ascii="David" w:hAnsi="David" w:cs="David" w:hint="cs"/>
          <w:rtl/>
          <w:lang w:val="ar"/>
        </w:rPr>
        <w:t xml:space="preserve"> </w:t>
      </w:r>
      <w:r w:rsidRPr="00902FCD">
        <w:rPr>
          <w:rFonts w:ascii="David" w:hAnsi="David" w:hint="cs"/>
          <w:rtl/>
          <w:lang w:val="ar" w:bidi="ar-AE"/>
        </w:rPr>
        <w:t>إشهار</w:t>
      </w:r>
      <w:r w:rsidRPr="00902FCD">
        <w:rPr>
          <w:rFonts w:ascii="David" w:hAnsi="David" w:cs="David" w:hint="cs"/>
          <w:rtl/>
          <w:lang w:val="ar"/>
        </w:rPr>
        <w:t xml:space="preserve"> </w:t>
      </w:r>
      <w:r w:rsidRPr="00902FCD">
        <w:rPr>
          <w:rFonts w:ascii="David" w:hAnsi="David" w:hint="cs"/>
          <w:rtl/>
          <w:lang w:val="ar" w:bidi="ar-AE"/>
        </w:rPr>
        <w:t>إفلاس</w:t>
      </w:r>
      <w:r w:rsidRPr="00902FCD">
        <w:rPr>
          <w:rFonts w:ascii="David" w:hAnsi="David" w:cs="David" w:hint="cs"/>
          <w:rtl/>
          <w:lang w:val="ar"/>
        </w:rPr>
        <w:t xml:space="preserve">. </w:t>
      </w:r>
    </w:p>
    <w:p w14:paraId="2BDD4EB3" w14:textId="77777777" w:rsidR="006A700E" w:rsidRPr="00360A47" w:rsidRDefault="006A700E" w:rsidP="006A700E">
      <w:pPr>
        <w:pStyle w:val="a8"/>
        <w:bidi/>
        <w:spacing w:after="160" w:line="300" w:lineRule="auto"/>
        <w:ind w:left="1020" w:right="160"/>
        <w:contextualSpacing/>
        <w:jc w:val="both"/>
        <w:rPr>
          <w:rFonts w:ascii="David" w:hAnsi="David" w:cs="David"/>
        </w:rPr>
      </w:pPr>
    </w:p>
    <w:p w14:paraId="6420E139" w14:textId="77777777" w:rsidR="006A700E" w:rsidRPr="00954140" w:rsidRDefault="00C40AC6" w:rsidP="006A700E">
      <w:pPr>
        <w:tabs>
          <w:tab w:val="clear" w:pos="567"/>
        </w:tabs>
        <w:spacing w:line="300" w:lineRule="auto"/>
        <w:ind w:right="160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تشكل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هذه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الشروط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متطلبًا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مسبقًا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للمشاركة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حيث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سيؤدي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استيفاء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أحد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الشروط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/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أو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إرفاق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مستند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proofErr w:type="gramStart"/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كان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إلى</w:t>
      </w:r>
      <w:proofErr w:type="gramEnd"/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رفض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رفضًا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قطعيًا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وقبل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عقد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الجلسة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أمام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لجنة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. </w:t>
      </w:r>
    </w:p>
    <w:p w14:paraId="5C6D2A63" w14:textId="77777777" w:rsidR="006A700E" w:rsidRPr="00954140" w:rsidRDefault="006A700E" w:rsidP="006A700E">
      <w:pPr>
        <w:tabs>
          <w:tab w:val="clear" w:pos="567"/>
        </w:tabs>
        <w:bidi w:val="0"/>
        <w:spacing w:line="259" w:lineRule="auto"/>
        <w:ind w:right="419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</w:p>
    <w:p w14:paraId="62FFFA45" w14:textId="77777777" w:rsidR="006A700E" w:rsidRDefault="00C40AC6" w:rsidP="006A700E">
      <w:pPr>
        <w:numPr>
          <w:ilvl w:val="0"/>
          <w:numId w:val="5"/>
        </w:numPr>
        <w:tabs>
          <w:tab w:val="clear" w:pos="567"/>
        </w:tabs>
        <w:ind w:hanging="360"/>
        <w:contextualSpacing/>
        <w:jc w:val="both"/>
        <w:rPr>
          <w:bCs/>
          <w:sz w:val="24"/>
          <w:szCs w:val="24"/>
          <w:u w:val="single"/>
        </w:rPr>
      </w:pPr>
      <w:r w:rsidRPr="00EB2048">
        <w:rPr>
          <w:rFonts w:cs="Times New Roman" w:hint="cs"/>
          <w:bCs/>
          <w:sz w:val="24"/>
          <w:szCs w:val="24"/>
          <w:u w:val="single"/>
          <w:rtl/>
          <w:lang w:val="ar" w:bidi="ar-SA"/>
        </w:rPr>
        <w:t>المتطلبات العامة للمناقصة</w:t>
      </w:r>
    </w:p>
    <w:p w14:paraId="11310EE6" w14:textId="77777777" w:rsidR="006A700E" w:rsidRPr="00623894" w:rsidRDefault="006A700E" w:rsidP="006A700E">
      <w:pPr>
        <w:tabs>
          <w:tab w:val="clear" w:pos="567"/>
        </w:tabs>
        <w:ind w:left="1109"/>
        <w:contextualSpacing/>
        <w:jc w:val="both"/>
        <w:rPr>
          <w:b w:val="0"/>
          <w:sz w:val="24"/>
          <w:szCs w:val="24"/>
          <w:lang w:eastAsia="en-US"/>
        </w:rPr>
      </w:pPr>
    </w:p>
    <w:p w14:paraId="22153B43" w14:textId="4A37A753" w:rsidR="006A700E" w:rsidRPr="008404A6" w:rsidRDefault="00C40AC6" w:rsidP="008404A6">
      <w:pPr>
        <w:pStyle w:val="a8"/>
        <w:numPr>
          <w:ilvl w:val="1"/>
          <w:numId w:val="8"/>
        </w:numPr>
        <w:bidi/>
        <w:spacing w:after="160" w:line="259" w:lineRule="auto"/>
        <w:ind w:right="160"/>
        <w:jc w:val="both"/>
        <w:rPr>
          <w:rFonts w:ascii="David" w:hAnsi="David"/>
        </w:rPr>
      </w:pPr>
      <w:r w:rsidRPr="008404A6">
        <w:rPr>
          <w:rFonts w:ascii="David" w:hAnsi="David" w:hint="cs"/>
          <w:rtl/>
          <w:lang w:val="ar" w:bidi="ar-AE"/>
        </w:rPr>
        <w:t>بمجرد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تقديم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العرض،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يصرح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مقدم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العرض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أنه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يملك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بحوزته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شاحنة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لنقل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الأسطوانات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مزودة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بمنشأة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رفع</w:t>
      </w:r>
      <w:r w:rsidRPr="008404A6">
        <w:rPr>
          <w:rFonts w:ascii="David" w:hAnsi="David" w:hint="cs"/>
          <w:rtl/>
          <w:lang w:val="ar"/>
        </w:rPr>
        <w:t xml:space="preserve"> </w:t>
      </w:r>
      <w:r w:rsidRPr="008404A6">
        <w:rPr>
          <w:rFonts w:ascii="David" w:hAnsi="David" w:hint="cs"/>
          <w:rtl/>
          <w:lang w:val="ar" w:bidi="ar-AE"/>
        </w:rPr>
        <w:t>هيدرُولِيكِيّ</w:t>
      </w:r>
      <w:r w:rsidRPr="008404A6">
        <w:rPr>
          <w:rFonts w:ascii="David" w:hAnsi="David" w:hint="cs"/>
          <w:rtl/>
          <w:lang w:val="ar"/>
        </w:rPr>
        <w:t xml:space="preserve">/ </w:t>
      </w:r>
      <w:r w:rsidRPr="008404A6">
        <w:rPr>
          <w:rFonts w:ascii="David" w:hAnsi="David" w:hint="cs"/>
          <w:rtl/>
          <w:lang w:val="ar" w:bidi="ar-AE"/>
        </w:rPr>
        <w:t>كهربائي</w:t>
      </w:r>
      <w:r w:rsidRPr="008404A6">
        <w:rPr>
          <w:rFonts w:ascii="David" w:hAnsi="David" w:hint="cs"/>
          <w:rtl/>
          <w:lang w:val="ar"/>
        </w:rPr>
        <w:t xml:space="preserve">. </w:t>
      </w:r>
    </w:p>
    <w:p w14:paraId="238F4B8A" w14:textId="77777777" w:rsidR="006A700E" w:rsidRPr="00954140" w:rsidRDefault="00C40AC6" w:rsidP="006A700E">
      <w:pPr>
        <w:numPr>
          <w:ilvl w:val="1"/>
          <w:numId w:val="8"/>
        </w:numPr>
        <w:tabs>
          <w:tab w:val="clear" w:pos="567"/>
        </w:tabs>
        <w:spacing w:after="160" w:line="300" w:lineRule="auto"/>
        <w:ind w:left="1063" w:right="160" w:hanging="815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Arial" w:hAnsi="Arial" w:cs="Arial" w:hint="cs"/>
          <w:b w:val="0"/>
          <w:noProof w:val="0"/>
          <w:sz w:val="24"/>
          <w:szCs w:val="24"/>
          <w:rtl/>
          <w:lang w:val="ar" w:eastAsia="en-US" w:bidi="ar-AE"/>
        </w:rPr>
        <w:t>ل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تكون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لدى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التزامات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تجاه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مسجل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الشركات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ولا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يُعدّ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شركة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مخلّة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بالقانون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أو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أوقِع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عليها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إنذار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قبل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التسجيل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كشركة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مخلّة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بالقانون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.  </w:t>
      </w:r>
    </w:p>
    <w:p w14:paraId="4B51AA93" w14:textId="77777777" w:rsidR="006A700E" w:rsidRPr="00954140" w:rsidRDefault="00C40AC6" w:rsidP="006A700E">
      <w:pPr>
        <w:numPr>
          <w:ilvl w:val="1"/>
          <w:numId w:val="8"/>
        </w:numPr>
        <w:tabs>
          <w:tab w:val="clear" w:pos="567"/>
        </w:tabs>
        <w:spacing w:after="160" w:line="259" w:lineRule="auto"/>
        <w:ind w:left="1063" w:right="160" w:hanging="815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يجب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أن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يوقّع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مستندات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الأماكن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المخصصة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لذلك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.  </w:t>
      </w:r>
    </w:p>
    <w:p w14:paraId="1709A125" w14:textId="77777777" w:rsidR="006A700E" w:rsidRPr="00954140" w:rsidRDefault="00C40AC6" w:rsidP="006A700E">
      <w:pPr>
        <w:numPr>
          <w:ilvl w:val="1"/>
          <w:numId w:val="8"/>
        </w:numPr>
        <w:tabs>
          <w:tab w:val="clear" w:pos="567"/>
        </w:tabs>
        <w:spacing w:after="160" w:line="259" w:lineRule="auto"/>
        <w:ind w:left="1063" w:right="160" w:hanging="815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يتعهد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باستيفاء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متطلبات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والتزامات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الحفاظ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السرية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وتأمين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المعلومات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الواردة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مستندات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.   </w:t>
      </w:r>
    </w:p>
    <w:p w14:paraId="6777D6D0" w14:textId="77777777" w:rsidR="006A700E" w:rsidRPr="00954140" w:rsidRDefault="00C40AC6" w:rsidP="006A700E">
      <w:pPr>
        <w:numPr>
          <w:ilvl w:val="1"/>
          <w:numId w:val="8"/>
        </w:numPr>
        <w:tabs>
          <w:tab w:val="clear" w:pos="567"/>
        </w:tabs>
        <w:spacing w:after="160" w:line="259" w:lineRule="auto"/>
        <w:ind w:left="1063" w:right="160" w:hanging="815"/>
        <w:jc w:val="both"/>
        <w:rPr>
          <w:rFonts w:ascii="David" w:hAnsi="David"/>
          <w:b w:val="0"/>
          <w:noProof w:val="0"/>
          <w:sz w:val="24"/>
          <w:szCs w:val="24"/>
          <w:lang w:eastAsia="en-US"/>
        </w:rPr>
      </w:pP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lastRenderedPageBreak/>
        <w:t>يتعهد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مقدم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العرض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بتطبيق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كافة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القوانين،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واللوائح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التنظيمية،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والمتطلبات،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والإجراءات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وما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شابه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ذلك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موضوع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الأمان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والتوقيع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على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ملحق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الأمان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الوارد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مستندات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المناقصة،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في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حال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فاز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 xml:space="preserve"> </w:t>
      </w:r>
      <w:r w:rsidRPr="00954140">
        <w:rPr>
          <w:rFonts w:ascii="David" w:hAnsi="David" w:cs="Times New Roman"/>
          <w:b w:val="0"/>
          <w:noProof w:val="0"/>
          <w:sz w:val="24"/>
          <w:szCs w:val="24"/>
          <w:rtl/>
          <w:lang w:val="ar" w:eastAsia="en-US" w:bidi="ar-AE"/>
        </w:rPr>
        <w:t>عرضه</w:t>
      </w:r>
      <w:r w:rsidRPr="00954140">
        <w:rPr>
          <w:rFonts w:ascii="David" w:hAnsi="David"/>
          <w:b w:val="0"/>
          <w:noProof w:val="0"/>
          <w:sz w:val="24"/>
          <w:szCs w:val="24"/>
          <w:rtl/>
          <w:lang w:val="ar" w:eastAsia="en-US"/>
        </w:rPr>
        <w:t>.</w:t>
      </w:r>
    </w:p>
    <w:p w14:paraId="7B78E99D" w14:textId="77777777" w:rsidR="006A700E" w:rsidRPr="00360A47" w:rsidRDefault="006A700E" w:rsidP="006A700E">
      <w:pPr>
        <w:tabs>
          <w:tab w:val="clear" w:pos="567"/>
        </w:tabs>
        <w:contextualSpacing/>
        <w:jc w:val="both"/>
        <w:rPr>
          <w:bCs/>
          <w:noProof w:val="0"/>
          <w:sz w:val="24"/>
          <w:szCs w:val="24"/>
          <w:u w:val="single"/>
          <w:rtl/>
          <w:lang w:eastAsia="en-US"/>
        </w:rPr>
      </w:pPr>
    </w:p>
    <w:p w14:paraId="68A71622" w14:textId="77777777" w:rsidR="006A700E" w:rsidRDefault="00C40AC6" w:rsidP="006A700E">
      <w:pPr>
        <w:numPr>
          <w:ilvl w:val="0"/>
          <w:numId w:val="5"/>
        </w:numPr>
        <w:tabs>
          <w:tab w:val="clear" w:pos="567"/>
        </w:tabs>
        <w:ind w:hanging="360"/>
        <w:contextualSpacing/>
        <w:jc w:val="both"/>
        <w:rPr>
          <w:b w:val="0"/>
          <w:sz w:val="24"/>
          <w:szCs w:val="24"/>
        </w:rPr>
      </w:pP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ستكون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العروض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سارية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المفعول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لمدة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90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يومًا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من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الموعد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الأخير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لتقديم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العروض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في</w:t>
      </w:r>
      <w:r w:rsidRPr="00EB2048">
        <w:rPr>
          <w:rFonts w:hint="cs"/>
          <w:b w:val="0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b w:val="0"/>
          <w:sz w:val="24"/>
          <w:szCs w:val="24"/>
          <w:rtl/>
          <w:lang w:val="ar" w:bidi="ar-AE"/>
        </w:rPr>
        <w:t>المناقصة</w:t>
      </w:r>
      <w:r w:rsidRPr="00EB2048">
        <w:rPr>
          <w:rFonts w:hint="cs"/>
          <w:b w:val="0"/>
          <w:sz w:val="24"/>
          <w:szCs w:val="24"/>
          <w:rtl/>
          <w:lang w:val="ar"/>
        </w:rPr>
        <w:t>.</w:t>
      </w:r>
    </w:p>
    <w:p w14:paraId="6D08F7FB" w14:textId="77777777" w:rsidR="006A700E" w:rsidRDefault="006A700E" w:rsidP="006A700E">
      <w:pPr>
        <w:tabs>
          <w:tab w:val="clear" w:pos="567"/>
        </w:tabs>
        <w:ind w:left="1109"/>
        <w:contextualSpacing/>
        <w:jc w:val="both"/>
        <w:rPr>
          <w:b w:val="0"/>
          <w:sz w:val="24"/>
          <w:szCs w:val="24"/>
        </w:rPr>
      </w:pPr>
    </w:p>
    <w:p w14:paraId="0C1E4C07" w14:textId="77777777" w:rsidR="006A700E" w:rsidRDefault="00C40AC6" w:rsidP="006A700E">
      <w:pPr>
        <w:numPr>
          <w:ilvl w:val="0"/>
          <w:numId w:val="5"/>
        </w:numPr>
        <w:tabs>
          <w:tab w:val="clear" w:pos="567"/>
        </w:tabs>
        <w:ind w:hanging="360"/>
        <w:contextualSpacing/>
        <w:jc w:val="both"/>
        <w:rPr>
          <w:b w:val="0"/>
          <w:sz w:val="24"/>
          <w:szCs w:val="24"/>
        </w:rPr>
      </w:pPr>
      <w:r w:rsidRPr="00EB2048">
        <w:rPr>
          <w:rFonts w:cs="Times New Roman" w:hint="cs"/>
          <w:sz w:val="24"/>
          <w:szCs w:val="24"/>
          <w:rtl/>
          <w:lang w:val="ar" w:bidi="ar-AE"/>
        </w:rPr>
        <w:t>يجب</w:t>
      </w:r>
      <w:r w:rsidRPr="00EB2048">
        <w:rPr>
          <w:rFonts w:hint="cs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sz w:val="24"/>
          <w:szCs w:val="24"/>
          <w:rtl/>
          <w:lang w:val="ar" w:bidi="ar-AE"/>
        </w:rPr>
        <w:t>تقديم</w:t>
      </w:r>
      <w:r w:rsidRPr="00EB2048">
        <w:rPr>
          <w:rFonts w:hint="cs"/>
          <w:sz w:val="24"/>
          <w:szCs w:val="24"/>
          <w:rtl/>
          <w:lang w:val="ar"/>
        </w:rPr>
        <w:t xml:space="preserve"> </w:t>
      </w:r>
      <w:r w:rsidRPr="00EB2048">
        <w:rPr>
          <w:rFonts w:cs="Times New Roman" w:hint="cs"/>
          <w:sz w:val="24"/>
          <w:szCs w:val="24"/>
          <w:rtl/>
          <w:lang w:val="ar" w:bidi="ar-AE"/>
        </w:rPr>
        <w:t>العرض</w:t>
      </w:r>
      <w:r w:rsidRPr="00EB2048">
        <w:rPr>
          <w:rFonts w:hint="cs"/>
          <w:sz w:val="24"/>
          <w:szCs w:val="24"/>
          <w:rtl/>
          <w:lang w:val="ar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حتى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التاريخ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الموافق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28.01.2024 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عند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الساعة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13:00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ظهرًا،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إلى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صندوق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المناقصات،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الواقع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في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مكاتب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صاحب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الدعوة،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مكتب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مدير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الشؤون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الإدارية،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في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طابق</w:t>
      </w:r>
      <w:r w:rsidRPr="00360A47"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الإدارة</w:t>
      </w:r>
      <w:r w:rsidRPr="00360A47">
        <w:rPr>
          <w:rFonts w:hint="cs"/>
          <w:sz w:val="24"/>
          <w:szCs w:val="24"/>
          <w:rtl/>
          <w:lang w:val="ar"/>
        </w:rPr>
        <w:t xml:space="preserve">. </w:t>
      </w:r>
      <w:r w:rsidRPr="00360A47">
        <w:rPr>
          <w:rFonts w:cs="Times New Roman" w:hint="cs"/>
          <w:sz w:val="24"/>
          <w:szCs w:val="24"/>
          <w:rtl/>
          <w:lang w:val="ar" w:bidi="ar-AE"/>
        </w:rPr>
        <w:t>سيتم</w:t>
      </w:r>
      <w:r w:rsidRPr="00360A47">
        <w:rPr>
          <w:rFonts w:hint="cs"/>
          <w:sz w:val="24"/>
          <w:szCs w:val="24"/>
          <w:rtl/>
          <w:lang w:val="ar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bidi="ar-AE"/>
        </w:rPr>
        <w:t>رفض</w:t>
      </w:r>
      <w:r w:rsidRPr="00360A47">
        <w:rPr>
          <w:rFonts w:hint="cs"/>
          <w:sz w:val="24"/>
          <w:szCs w:val="24"/>
          <w:rtl/>
          <w:lang w:val="ar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bidi="ar-AE"/>
        </w:rPr>
        <w:t>العرض</w:t>
      </w:r>
      <w:r w:rsidRPr="00360A47">
        <w:rPr>
          <w:rFonts w:hint="cs"/>
          <w:sz w:val="24"/>
          <w:szCs w:val="24"/>
          <w:rtl/>
          <w:lang w:val="ar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bidi="ar-AE"/>
        </w:rPr>
        <w:t>الذي</w:t>
      </w:r>
      <w:r w:rsidRPr="00360A47">
        <w:rPr>
          <w:rFonts w:hint="cs"/>
          <w:sz w:val="24"/>
          <w:szCs w:val="24"/>
          <w:rtl/>
          <w:lang w:val="ar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bidi="ar-AE"/>
        </w:rPr>
        <w:t>سيصل</w:t>
      </w:r>
      <w:r w:rsidRPr="00360A47">
        <w:rPr>
          <w:rFonts w:hint="cs"/>
          <w:sz w:val="24"/>
          <w:szCs w:val="24"/>
          <w:rtl/>
          <w:lang w:val="ar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bidi="ar-AE"/>
        </w:rPr>
        <w:t>بعد</w:t>
      </w:r>
      <w:r w:rsidRPr="00360A47">
        <w:rPr>
          <w:rFonts w:hint="cs"/>
          <w:sz w:val="24"/>
          <w:szCs w:val="24"/>
          <w:rtl/>
          <w:lang w:val="ar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bidi="ar-AE"/>
        </w:rPr>
        <w:t>الموعد</w:t>
      </w:r>
      <w:r w:rsidRPr="00360A47">
        <w:rPr>
          <w:rFonts w:hint="cs"/>
          <w:sz w:val="24"/>
          <w:szCs w:val="24"/>
          <w:rtl/>
          <w:lang w:val="ar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bidi="ar-AE"/>
        </w:rPr>
        <w:t>المذكور</w:t>
      </w:r>
      <w:r w:rsidRPr="00360A47">
        <w:rPr>
          <w:rFonts w:hint="cs"/>
          <w:sz w:val="24"/>
          <w:szCs w:val="24"/>
          <w:rtl/>
          <w:lang w:val="ar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bidi="ar-AE"/>
        </w:rPr>
        <w:t>أعلاه</w:t>
      </w:r>
      <w:r w:rsidRPr="00360A47">
        <w:rPr>
          <w:rFonts w:hint="cs"/>
          <w:sz w:val="24"/>
          <w:szCs w:val="24"/>
          <w:rtl/>
          <w:lang w:val="ar"/>
        </w:rPr>
        <w:t xml:space="preserve">. </w:t>
      </w:r>
    </w:p>
    <w:p w14:paraId="01575521" w14:textId="77777777" w:rsidR="006A700E" w:rsidRDefault="006A700E" w:rsidP="006A700E">
      <w:pPr>
        <w:pStyle w:val="a8"/>
        <w:rPr>
          <w:rtl/>
        </w:rPr>
      </w:pPr>
    </w:p>
    <w:p w14:paraId="0E698964" w14:textId="77777777" w:rsidR="006A700E" w:rsidRPr="00360A47" w:rsidRDefault="00C40AC6" w:rsidP="006A700E">
      <w:pPr>
        <w:numPr>
          <w:ilvl w:val="0"/>
          <w:numId w:val="5"/>
        </w:numPr>
        <w:tabs>
          <w:tab w:val="clear" w:pos="567"/>
        </w:tabs>
        <w:ind w:hanging="360"/>
        <w:contextualSpacing/>
        <w:jc w:val="both"/>
        <w:rPr>
          <w:b w:val="0"/>
          <w:sz w:val="24"/>
          <w:szCs w:val="24"/>
        </w:rPr>
      </w:pP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للمزيد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من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التفاصيل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يمكن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التوجه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خطيًا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إلى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السيدة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إفرات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كولتون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زلمة،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مركّزة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لجنة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المناقصات،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من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خلال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: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الفاكس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رقم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04-6344752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،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العنوان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ص</w:t>
      </w:r>
      <w:r w:rsidRPr="00360A47">
        <w:rPr>
          <w:rFonts w:hint="cs"/>
          <w:sz w:val="24"/>
          <w:szCs w:val="24"/>
          <w:rtl/>
          <w:lang w:val="ar" w:eastAsia="en-US"/>
        </w:rPr>
        <w:t>.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ب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. 169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الخضيرة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أو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عبر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البريد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الإلكتروني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hyperlink r:id="rId7" w:history="1">
        <w:r w:rsidRPr="00360A47">
          <w:rPr>
            <w:rStyle w:val="Hyperlink"/>
            <w:sz w:val="24"/>
            <w:szCs w:val="24"/>
            <w:rtl/>
            <w:lang w:val="ar" w:eastAsia="en-US"/>
          </w:rPr>
          <w:t>EfratKZ@hymc.gov.il</w:t>
        </w:r>
      </w:hyperlink>
      <w:r w:rsidRPr="00360A47">
        <w:rPr>
          <w:rFonts w:hint="cs"/>
          <w:b w:val="0"/>
          <w:sz w:val="24"/>
          <w:szCs w:val="24"/>
          <w:rtl/>
          <w:lang w:val="ar"/>
        </w:rPr>
        <w:t xml:space="preserve">.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لن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يأخذ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صاحب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الدعوة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التفاصيل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أو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المعلومات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التي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تم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تسليمها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من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قبل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جهة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أخرى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في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عين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الاعتبار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. </w:t>
      </w:r>
    </w:p>
    <w:p w14:paraId="01C86FDD" w14:textId="77777777" w:rsidR="006A700E" w:rsidRPr="00360A47" w:rsidRDefault="006A700E" w:rsidP="006A700E">
      <w:pPr>
        <w:pStyle w:val="a8"/>
        <w:rPr>
          <w:b/>
          <w:bCs/>
          <w:rtl/>
        </w:rPr>
      </w:pPr>
    </w:p>
    <w:p w14:paraId="0178288D" w14:textId="77777777" w:rsidR="006A700E" w:rsidRPr="00360A47" w:rsidRDefault="00C40AC6" w:rsidP="006A700E">
      <w:pPr>
        <w:tabs>
          <w:tab w:val="clear" w:pos="567"/>
        </w:tabs>
        <w:ind w:left="365"/>
        <w:contextualSpacing/>
        <w:jc w:val="both"/>
        <w:rPr>
          <w:b w:val="0"/>
          <w:sz w:val="24"/>
          <w:szCs w:val="24"/>
          <w:rtl/>
        </w:rPr>
      </w:pPr>
      <w:r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سيتم</w:t>
      </w:r>
      <w:r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استلام</w:t>
      </w:r>
      <w:r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التوجهات</w:t>
      </w:r>
      <w:r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حتى</w:t>
      </w:r>
      <w:r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التاريخ</w:t>
      </w:r>
      <w:r>
        <w:rPr>
          <w:rFonts w:hint="cs"/>
          <w:b w:val="0"/>
          <w:bCs/>
          <w:sz w:val="24"/>
          <w:szCs w:val="24"/>
          <w:rtl/>
          <w:lang w:val="ar" w:eastAsia="en-US"/>
        </w:rPr>
        <w:t xml:space="preserve"> </w:t>
      </w:r>
      <w:r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الموافق</w:t>
      </w:r>
      <w:r>
        <w:rPr>
          <w:rFonts w:hint="cs"/>
          <w:b w:val="0"/>
          <w:bCs/>
          <w:sz w:val="24"/>
          <w:szCs w:val="24"/>
          <w:rtl/>
          <w:lang w:val="ar" w:eastAsia="en-US"/>
        </w:rPr>
        <w:t xml:space="preserve"> 11.01.2024 </w:t>
      </w:r>
      <w:r>
        <w:rPr>
          <w:rFonts w:cs="Times New Roman" w:hint="cs"/>
          <w:b w:val="0"/>
          <w:bCs/>
          <w:sz w:val="24"/>
          <w:szCs w:val="24"/>
          <w:rtl/>
          <w:lang w:val="ar" w:eastAsia="en-US" w:bidi="ar-AE"/>
        </w:rPr>
        <w:t>فقط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،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وسيُعتبر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مقدم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العرض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الذي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لن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يقدم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توجّهًا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حتى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ذلك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الموعد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كمن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يوافق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على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شروط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المناقصة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بأكملها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وكمن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يتنازل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عن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الحصول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على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مزيد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من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التفاصيل</w:t>
      </w:r>
      <w:r w:rsidRPr="00360A47">
        <w:rPr>
          <w:rFonts w:hint="cs"/>
          <w:sz w:val="24"/>
          <w:szCs w:val="24"/>
          <w:rtl/>
          <w:lang w:val="ar" w:eastAsia="en-US"/>
        </w:rPr>
        <w:t xml:space="preserve"> </w:t>
      </w:r>
      <w:r w:rsidRPr="00360A47">
        <w:rPr>
          <w:rFonts w:cs="Times New Roman" w:hint="cs"/>
          <w:sz w:val="24"/>
          <w:szCs w:val="24"/>
          <w:rtl/>
          <w:lang w:val="ar" w:eastAsia="en-US" w:bidi="ar-AE"/>
        </w:rPr>
        <w:t>والتوضيحات</w:t>
      </w:r>
      <w:r w:rsidRPr="00360A47">
        <w:rPr>
          <w:rFonts w:hint="cs"/>
          <w:sz w:val="24"/>
          <w:szCs w:val="24"/>
          <w:rtl/>
          <w:lang w:val="ar" w:eastAsia="en-US"/>
        </w:rPr>
        <w:t>.</w:t>
      </w:r>
    </w:p>
    <w:p w14:paraId="79B847FB" w14:textId="77777777" w:rsidR="006A700E" w:rsidRDefault="006A700E" w:rsidP="006A700E">
      <w:pPr>
        <w:ind w:left="720"/>
        <w:jc w:val="both"/>
        <w:rPr>
          <w:sz w:val="24"/>
          <w:szCs w:val="24"/>
          <w:rtl/>
        </w:rPr>
      </w:pPr>
    </w:p>
    <w:p w14:paraId="2DAE5B75" w14:textId="77777777" w:rsidR="006A700E" w:rsidRPr="00701C51" w:rsidRDefault="00C40AC6" w:rsidP="006A700E">
      <w:pPr>
        <w:numPr>
          <w:ilvl w:val="0"/>
          <w:numId w:val="5"/>
        </w:numPr>
        <w:tabs>
          <w:tab w:val="clear" w:pos="567"/>
        </w:tabs>
        <w:ind w:hanging="360"/>
        <w:contextualSpacing/>
        <w:jc w:val="both"/>
        <w:rPr>
          <w:sz w:val="24"/>
          <w:szCs w:val="24"/>
          <w:rtl/>
        </w:rPr>
      </w:pP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في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حالة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وجود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تناقض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أو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عدم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ملاءمة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بين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صيغة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هذا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الإعلان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وبين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مستندات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المناقصة،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فإن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المذكور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في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مستندات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المناقصة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هو</w:t>
      </w:r>
      <w:r w:rsidRPr="00701C51">
        <w:rPr>
          <w:rFonts w:hint="cs"/>
          <w:b w:val="0"/>
          <w:bCs/>
          <w:sz w:val="24"/>
          <w:szCs w:val="24"/>
          <w:rtl/>
          <w:lang w:val="ar"/>
        </w:rPr>
        <w:t xml:space="preserve"> </w:t>
      </w:r>
      <w:r w:rsidRPr="00701C51">
        <w:rPr>
          <w:rFonts w:cs="Times New Roman" w:hint="cs"/>
          <w:b w:val="0"/>
          <w:bCs/>
          <w:sz w:val="24"/>
          <w:szCs w:val="24"/>
          <w:rtl/>
          <w:lang w:val="ar" w:bidi="ar-AE"/>
        </w:rPr>
        <w:t>الحاسم</w:t>
      </w:r>
      <w:r w:rsidRPr="00701C51">
        <w:rPr>
          <w:rFonts w:hint="cs"/>
          <w:sz w:val="24"/>
          <w:szCs w:val="24"/>
          <w:rtl/>
          <w:lang w:val="ar"/>
        </w:rPr>
        <w:t xml:space="preserve">. </w:t>
      </w:r>
    </w:p>
    <w:p w14:paraId="14F75C84" w14:textId="77777777" w:rsidR="006A700E" w:rsidRDefault="006A700E" w:rsidP="006A700E">
      <w:pPr>
        <w:rPr>
          <w:rFonts w:ascii="Arial" w:hAnsi="Arial" w:cs="Arial"/>
          <w:szCs w:val="26"/>
          <w:rtl/>
        </w:rPr>
      </w:pPr>
    </w:p>
    <w:p w14:paraId="70A4F297" w14:textId="77777777" w:rsidR="006A700E" w:rsidRPr="00535BAB" w:rsidRDefault="006A700E" w:rsidP="006A700E">
      <w:pPr>
        <w:rPr>
          <w:rtl/>
        </w:rPr>
      </w:pPr>
    </w:p>
    <w:p w14:paraId="02FB855E" w14:textId="77777777" w:rsidR="006A700E" w:rsidRPr="00D25870" w:rsidRDefault="006A700E" w:rsidP="006A700E"/>
    <w:p w14:paraId="06381A07" w14:textId="77777777" w:rsidR="002F1E7E" w:rsidRPr="006A700E" w:rsidRDefault="002F1E7E" w:rsidP="002F1E7E">
      <w:pPr>
        <w:jc w:val="both"/>
        <w:rPr>
          <w:rFonts w:ascii="Arial" w:hAnsi="Arial" w:cs="Arial"/>
          <w:szCs w:val="26"/>
          <w:rtl/>
        </w:rPr>
      </w:pPr>
    </w:p>
    <w:p w14:paraId="314B3ED6" w14:textId="77777777" w:rsidR="002F1E7E" w:rsidRPr="00A63AA3" w:rsidRDefault="002F1E7E" w:rsidP="002F1E7E">
      <w:pPr>
        <w:rPr>
          <w:rFonts w:ascii="Arial" w:hAnsi="Arial" w:cs="Arial"/>
          <w:szCs w:val="26"/>
          <w:rtl/>
        </w:rPr>
      </w:pPr>
    </w:p>
    <w:p w14:paraId="2EB65C5E" w14:textId="77777777" w:rsidR="002F1E7E" w:rsidRDefault="002F1E7E" w:rsidP="002F1E7E">
      <w:pPr>
        <w:rPr>
          <w:rFonts w:ascii="Arial" w:hAnsi="Arial" w:cs="Arial"/>
          <w:szCs w:val="26"/>
          <w:rtl/>
        </w:rPr>
      </w:pPr>
    </w:p>
    <w:p w14:paraId="25025B6D" w14:textId="77777777" w:rsidR="002F1E7E" w:rsidRDefault="002F1E7E" w:rsidP="002F1E7E">
      <w:pPr>
        <w:rPr>
          <w:rFonts w:ascii="Arial" w:hAnsi="Arial" w:cs="Arial"/>
          <w:szCs w:val="26"/>
          <w:rtl/>
        </w:rPr>
      </w:pPr>
    </w:p>
    <w:p w14:paraId="667A3B8D" w14:textId="77777777" w:rsidR="002F1E7E" w:rsidRPr="0097110A" w:rsidRDefault="002F1E7E" w:rsidP="002F1E7E">
      <w:pPr>
        <w:rPr>
          <w:rFonts w:ascii="Arial" w:hAnsi="Arial" w:cs="Arial"/>
          <w:szCs w:val="26"/>
          <w:rtl/>
        </w:rPr>
      </w:pPr>
    </w:p>
    <w:p w14:paraId="7A4B7556" w14:textId="77777777" w:rsidR="00C717C9" w:rsidRDefault="00C717C9"/>
    <w:sectPr w:rsidR="00C717C9" w:rsidSect="00825E3E">
      <w:footerReference w:type="default" r:id="rId8"/>
      <w:endnotePr>
        <w:numFmt w:val="lowerLetter"/>
      </w:endnotePr>
      <w:pgSz w:w="11907" w:h="16840" w:code="9"/>
      <w:pgMar w:top="1140" w:right="1758" w:bottom="1440" w:left="907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DADE4B" w14:textId="77777777" w:rsidR="008851B8" w:rsidRDefault="008851B8">
      <w:r>
        <w:separator/>
      </w:r>
    </w:p>
  </w:endnote>
  <w:endnote w:type="continuationSeparator" w:id="0">
    <w:p w14:paraId="28AB812D" w14:textId="77777777" w:rsidR="008851B8" w:rsidRDefault="008851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6729C4" w14:textId="77777777" w:rsidR="008F2665" w:rsidRDefault="00C40AC6" w:rsidP="004478A1">
    <w:pPr>
      <w:pStyle w:val="a5"/>
      <w:ind w:left="-1673"/>
    </w:pPr>
    <w:r>
      <w:rPr>
        <w:lang w:eastAsia="en-US"/>
      </w:rPr>
      <w:drawing>
        <wp:inline distT="0" distB="0" distL="0" distR="0" wp14:anchorId="5A6A667C" wp14:editId="3EEA82CE">
          <wp:extent cx="7547610" cy="1847215"/>
          <wp:effectExtent l="0" t="0" r="0" b="63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0318769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47610" cy="1847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EE72EC" w14:textId="77777777" w:rsidR="008851B8" w:rsidRDefault="008851B8">
      <w:r>
        <w:separator/>
      </w:r>
    </w:p>
  </w:footnote>
  <w:footnote w:type="continuationSeparator" w:id="0">
    <w:p w14:paraId="48777E7B" w14:textId="77777777" w:rsidR="008851B8" w:rsidRDefault="008851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9669E"/>
    <w:multiLevelType w:val="hybridMultilevel"/>
    <w:tmpl w:val="C47A15B2"/>
    <w:lvl w:ilvl="0" w:tplc="558C67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CF654DA" w:tentative="1">
      <w:start w:val="1"/>
      <w:numFmt w:val="lowerLetter"/>
      <w:lvlText w:val="%2."/>
      <w:lvlJc w:val="left"/>
      <w:pPr>
        <w:ind w:left="1440" w:hanging="360"/>
      </w:pPr>
    </w:lvl>
    <w:lvl w:ilvl="2" w:tplc="9850A2B4" w:tentative="1">
      <w:start w:val="1"/>
      <w:numFmt w:val="lowerRoman"/>
      <w:lvlText w:val="%3."/>
      <w:lvlJc w:val="right"/>
      <w:pPr>
        <w:ind w:left="2160" w:hanging="180"/>
      </w:pPr>
    </w:lvl>
    <w:lvl w:ilvl="3" w:tplc="423086E0" w:tentative="1">
      <w:start w:val="1"/>
      <w:numFmt w:val="decimal"/>
      <w:lvlText w:val="%4."/>
      <w:lvlJc w:val="left"/>
      <w:pPr>
        <w:ind w:left="2880" w:hanging="360"/>
      </w:pPr>
    </w:lvl>
    <w:lvl w:ilvl="4" w:tplc="C9DA4110" w:tentative="1">
      <w:start w:val="1"/>
      <w:numFmt w:val="lowerLetter"/>
      <w:lvlText w:val="%5."/>
      <w:lvlJc w:val="left"/>
      <w:pPr>
        <w:ind w:left="3600" w:hanging="360"/>
      </w:pPr>
    </w:lvl>
    <w:lvl w:ilvl="5" w:tplc="5B2C2828" w:tentative="1">
      <w:start w:val="1"/>
      <w:numFmt w:val="lowerRoman"/>
      <w:lvlText w:val="%6."/>
      <w:lvlJc w:val="right"/>
      <w:pPr>
        <w:ind w:left="4320" w:hanging="180"/>
      </w:pPr>
    </w:lvl>
    <w:lvl w:ilvl="6" w:tplc="FABCB132" w:tentative="1">
      <w:start w:val="1"/>
      <w:numFmt w:val="decimal"/>
      <w:lvlText w:val="%7."/>
      <w:lvlJc w:val="left"/>
      <w:pPr>
        <w:ind w:left="5040" w:hanging="360"/>
      </w:pPr>
    </w:lvl>
    <w:lvl w:ilvl="7" w:tplc="4D7E6532" w:tentative="1">
      <w:start w:val="1"/>
      <w:numFmt w:val="lowerLetter"/>
      <w:lvlText w:val="%8."/>
      <w:lvlJc w:val="left"/>
      <w:pPr>
        <w:ind w:left="5760" w:hanging="360"/>
      </w:pPr>
    </w:lvl>
    <w:lvl w:ilvl="8" w:tplc="AC9663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7346CB"/>
    <w:multiLevelType w:val="hybridMultilevel"/>
    <w:tmpl w:val="B40A93C4"/>
    <w:lvl w:ilvl="0" w:tplc="0FA0B954">
      <w:start w:val="1"/>
      <w:numFmt w:val="hebrew1"/>
      <w:lvlText w:val="%1."/>
      <w:lvlJc w:val="left"/>
      <w:pPr>
        <w:ind w:left="1469" w:hanging="360"/>
      </w:pPr>
      <w:rPr>
        <w:rFonts w:hint="default"/>
      </w:rPr>
    </w:lvl>
    <w:lvl w:ilvl="1" w:tplc="3EA23E5E" w:tentative="1">
      <w:start w:val="1"/>
      <w:numFmt w:val="lowerLetter"/>
      <w:lvlText w:val="%2."/>
      <w:lvlJc w:val="left"/>
      <w:pPr>
        <w:ind w:left="2189" w:hanging="360"/>
      </w:pPr>
    </w:lvl>
    <w:lvl w:ilvl="2" w:tplc="0C02F18E" w:tentative="1">
      <w:start w:val="1"/>
      <w:numFmt w:val="lowerRoman"/>
      <w:lvlText w:val="%3."/>
      <w:lvlJc w:val="right"/>
      <w:pPr>
        <w:ind w:left="2909" w:hanging="180"/>
      </w:pPr>
    </w:lvl>
    <w:lvl w:ilvl="3" w:tplc="6388F094" w:tentative="1">
      <w:start w:val="1"/>
      <w:numFmt w:val="decimal"/>
      <w:lvlText w:val="%4."/>
      <w:lvlJc w:val="left"/>
      <w:pPr>
        <w:ind w:left="3629" w:hanging="360"/>
      </w:pPr>
    </w:lvl>
    <w:lvl w:ilvl="4" w:tplc="FE5CA918" w:tentative="1">
      <w:start w:val="1"/>
      <w:numFmt w:val="lowerLetter"/>
      <w:lvlText w:val="%5."/>
      <w:lvlJc w:val="left"/>
      <w:pPr>
        <w:ind w:left="4349" w:hanging="360"/>
      </w:pPr>
    </w:lvl>
    <w:lvl w:ilvl="5" w:tplc="A38A7E2A" w:tentative="1">
      <w:start w:val="1"/>
      <w:numFmt w:val="lowerRoman"/>
      <w:lvlText w:val="%6."/>
      <w:lvlJc w:val="right"/>
      <w:pPr>
        <w:ind w:left="5069" w:hanging="180"/>
      </w:pPr>
    </w:lvl>
    <w:lvl w:ilvl="6" w:tplc="9FE82DF0" w:tentative="1">
      <w:start w:val="1"/>
      <w:numFmt w:val="decimal"/>
      <w:lvlText w:val="%7."/>
      <w:lvlJc w:val="left"/>
      <w:pPr>
        <w:ind w:left="5789" w:hanging="360"/>
      </w:pPr>
    </w:lvl>
    <w:lvl w:ilvl="7" w:tplc="CB52B386" w:tentative="1">
      <w:start w:val="1"/>
      <w:numFmt w:val="lowerLetter"/>
      <w:lvlText w:val="%8."/>
      <w:lvlJc w:val="left"/>
      <w:pPr>
        <w:ind w:left="6509" w:hanging="360"/>
      </w:pPr>
    </w:lvl>
    <w:lvl w:ilvl="8" w:tplc="A5BEEA26" w:tentative="1">
      <w:start w:val="1"/>
      <w:numFmt w:val="lowerRoman"/>
      <w:lvlText w:val="%9."/>
      <w:lvlJc w:val="right"/>
      <w:pPr>
        <w:ind w:left="7229" w:hanging="180"/>
      </w:pPr>
    </w:lvl>
  </w:abstractNum>
  <w:abstractNum w:abstractNumId="2" w15:restartNumberingAfterBreak="0">
    <w:nsid w:val="17C770AB"/>
    <w:multiLevelType w:val="multilevel"/>
    <w:tmpl w:val="28CEE48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47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8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960" w:hanging="1440"/>
      </w:pPr>
      <w:rPr>
        <w:rFonts w:hint="default"/>
      </w:rPr>
    </w:lvl>
  </w:abstractNum>
  <w:abstractNum w:abstractNumId="3" w15:restartNumberingAfterBreak="0">
    <w:nsid w:val="1A2A6D45"/>
    <w:multiLevelType w:val="hybridMultilevel"/>
    <w:tmpl w:val="2E40C576"/>
    <w:lvl w:ilvl="0" w:tplc="8B42CD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BA0670" w:tentative="1">
      <w:start w:val="1"/>
      <w:numFmt w:val="lowerLetter"/>
      <w:lvlText w:val="%2."/>
      <w:lvlJc w:val="left"/>
      <w:pPr>
        <w:ind w:left="1440" w:hanging="360"/>
      </w:pPr>
    </w:lvl>
    <w:lvl w:ilvl="2" w:tplc="4698AFFA" w:tentative="1">
      <w:start w:val="1"/>
      <w:numFmt w:val="lowerRoman"/>
      <w:lvlText w:val="%3."/>
      <w:lvlJc w:val="right"/>
      <w:pPr>
        <w:ind w:left="2160" w:hanging="180"/>
      </w:pPr>
    </w:lvl>
    <w:lvl w:ilvl="3" w:tplc="A7EEE6F0" w:tentative="1">
      <w:start w:val="1"/>
      <w:numFmt w:val="decimal"/>
      <w:lvlText w:val="%4."/>
      <w:lvlJc w:val="left"/>
      <w:pPr>
        <w:ind w:left="2880" w:hanging="360"/>
      </w:pPr>
    </w:lvl>
    <w:lvl w:ilvl="4" w:tplc="0884038A" w:tentative="1">
      <w:start w:val="1"/>
      <w:numFmt w:val="lowerLetter"/>
      <w:lvlText w:val="%5."/>
      <w:lvlJc w:val="left"/>
      <w:pPr>
        <w:ind w:left="3600" w:hanging="360"/>
      </w:pPr>
    </w:lvl>
    <w:lvl w:ilvl="5" w:tplc="3D4613D6" w:tentative="1">
      <w:start w:val="1"/>
      <w:numFmt w:val="lowerRoman"/>
      <w:lvlText w:val="%6."/>
      <w:lvlJc w:val="right"/>
      <w:pPr>
        <w:ind w:left="4320" w:hanging="180"/>
      </w:pPr>
    </w:lvl>
    <w:lvl w:ilvl="6" w:tplc="611E186E" w:tentative="1">
      <w:start w:val="1"/>
      <w:numFmt w:val="decimal"/>
      <w:lvlText w:val="%7."/>
      <w:lvlJc w:val="left"/>
      <w:pPr>
        <w:ind w:left="5040" w:hanging="360"/>
      </w:pPr>
    </w:lvl>
    <w:lvl w:ilvl="7" w:tplc="8E000648" w:tentative="1">
      <w:start w:val="1"/>
      <w:numFmt w:val="lowerLetter"/>
      <w:lvlText w:val="%8."/>
      <w:lvlJc w:val="left"/>
      <w:pPr>
        <w:ind w:left="5760" w:hanging="360"/>
      </w:pPr>
    </w:lvl>
    <w:lvl w:ilvl="8" w:tplc="791828D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E07688"/>
    <w:multiLevelType w:val="multilevel"/>
    <w:tmpl w:val="4514763A"/>
    <w:lvl w:ilvl="0">
      <w:start w:val="2"/>
      <w:numFmt w:val="decimal"/>
      <w:lvlText w:val="%1."/>
      <w:lvlJc w:val="left"/>
      <w:pPr>
        <w:ind w:left="41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06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1106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1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3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5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47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19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1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61D69B6"/>
    <w:multiLevelType w:val="hybridMultilevel"/>
    <w:tmpl w:val="0D0261EA"/>
    <w:lvl w:ilvl="0" w:tplc="7DD6DCEC">
      <w:start w:val="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F21BED"/>
    <w:multiLevelType w:val="multilevel"/>
    <w:tmpl w:val="FDA2C63E"/>
    <w:lvl w:ilvl="0">
      <w:start w:val="2"/>
      <w:numFmt w:val="decimal"/>
      <w:lvlText w:val="%1."/>
      <w:lvlJc w:val="left"/>
      <w:pPr>
        <w:ind w:left="41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arabicAlpha"/>
      <w:lvlText w:val="%2."/>
      <w:lvlJc w:val="center"/>
      <w:pPr>
        <w:ind w:left="1065"/>
      </w:pPr>
      <w:rPr>
        <w:rFonts w:ascii="David" w:eastAsia="Times New Roman" w:hAnsi="David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1106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1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3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5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47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19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11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E4C637D"/>
    <w:multiLevelType w:val="hybridMultilevel"/>
    <w:tmpl w:val="0E901C38"/>
    <w:lvl w:ilvl="0" w:tplc="1B92375E">
      <w:start w:val="1"/>
      <w:numFmt w:val="hebrew1"/>
      <w:lvlText w:val="%1."/>
      <w:lvlJc w:val="center"/>
      <w:pPr>
        <w:ind w:left="1353" w:hanging="360"/>
      </w:pPr>
    </w:lvl>
    <w:lvl w:ilvl="1" w:tplc="82E88894" w:tentative="1">
      <w:start w:val="1"/>
      <w:numFmt w:val="lowerLetter"/>
      <w:lvlText w:val="%2."/>
      <w:lvlJc w:val="left"/>
      <w:pPr>
        <w:ind w:left="2073" w:hanging="360"/>
      </w:pPr>
    </w:lvl>
    <w:lvl w:ilvl="2" w:tplc="FD3C7902" w:tentative="1">
      <w:start w:val="1"/>
      <w:numFmt w:val="lowerRoman"/>
      <w:lvlText w:val="%3."/>
      <w:lvlJc w:val="right"/>
      <w:pPr>
        <w:ind w:left="2793" w:hanging="180"/>
      </w:pPr>
    </w:lvl>
    <w:lvl w:ilvl="3" w:tplc="DF7E7E52" w:tentative="1">
      <w:start w:val="1"/>
      <w:numFmt w:val="decimal"/>
      <w:lvlText w:val="%4."/>
      <w:lvlJc w:val="left"/>
      <w:pPr>
        <w:ind w:left="3513" w:hanging="360"/>
      </w:pPr>
    </w:lvl>
    <w:lvl w:ilvl="4" w:tplc="9DA424C4" w:tentative="1">
      <w:start w:val="1"/>
      <w:numFmt w:val="lowerLetter"/>
      <w:lvlText w:val="%5."/>
      <w:lvlJc w:val="left"/>
      <w:pPr>
        <w:ind w:left="4233" w:hanging="360"/>
      </w:pPr>
    </w:lvl>
    <w:lvl w:ilvl="5" w:tplc="ED568C74" w:tentative="1">
      <w:start w:val="1"/>
      <w:numFmt w:val="lowerRoman"/>
      <w:lvlText w:val="%6."/>
      <w:lvlJc w:val="right"/>
      <w:pPr>
        <w:ind w:left="4953" w:hanging="180"/>
      </w:pPr>
    </w:lvl>
    <w:lvl w:ilvl="6" w:tplc="B6DE0102" w:tentative="1">
      <w:start w:val="1"/>
      <w:numFmt w:val="decimal"/>
      <w:lvlText w:val="%7."/>
      <w:lvlJc w:val="left"/>
      <w:pPr>
        <w:ind w:left="5673" w:hanging="360"/>
      </w:pPr>
    </w:lvl>
    <w:lvl w:ilvl="7" w:tplc="2AF6ACEE" w:tentative="1">
      <w:start w:val="1"/>
      <w:numFmt w:val="lowerLetter"/>
      <w:lvlText w:val="%8."/>
      <w:lvlJc w:val="left"/>
      <w:pPr>
        <w:ind w:left="6393" w:hanging="360"/>
      </w:pPr>
    </w:lvl>
    <w:lvl w:ilvl="8" w:tplc="CF822BA2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8" w15:restartNumberingAfterBreak="0">
    <w:nsid w:val="34212331"/>
    <w:multiLevelType w:val="hybridMultilevel"/>
    <w:tmpl w:val="6C1AA508"/>
    <w:lvl w:ilvl="0" w:tplc="4246ED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DC9AF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DB6779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3A854C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D0AF5A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566D3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7B8624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7AF7B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74493C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40B79E2"/>
    <w:multiLevelType w:val="hybridMultilevel"/>
    <w:tmpl w:val="2FA063E4"/>
    <w:lvl w:ilvl="0" w:tplc="1394821E">
      <w:start w:val="1"/>
      <w:numFmt w:val="decimal"/>
      <w:lvlText w:val="%1."/>
      <w:lvlJc w:val="left"/>
      <w:pPr>
        <w:ind w:left="365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344D26">
      <w:start w:val="1"/>
      <w:numFmt w:val="lowerLetter"/>
      <w:lvlText w:val="%2"/>
      <w:lvlJc w:val="left"/>
      <w:pPr>
        <w:ind w:left="144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9ED45A">
      <w:start w:val="1"/>
      <w:numFmt w:val="lowerRoman"/>
      <w:lvlText w:val="%3"/>
      <w:lvlJc w:val="left"/>
      <w:pPr>
        <w:ind w:left="216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84FAB0">
      <w:start w:val="1"/>
      <w:numFmt w:val="decimal"/>
      <w:lvlText w:val="%4"/>
      <w:lvlJc w:val="left"/>
      <w:pPr>
        <w:ind w:left="288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78303E">
      <w:start w:val="1"/>
      <w:numFmt w:val="lowerLetter"/>
      <w:lvlText w:val="%5"/>
      <w:lvlJc w:val="left"/>
      <w:pPr>
        <w:ind w:left="360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96EB0E">
      <w:start w:val="1"/>
      <w:numFmt w:val="lowerRoman"/>
      <w:lvlText w:val="%6"/>
      <w:lvlJc w:val="left"/>
      <w:pPr>
        <w:ind w:left="432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7C3956">
      <w:start w:val="1"/>
      <w:numFmt w:val="decimal"/>
      <w:lvlText w:val="%7"/>
      <w:lvlJc w:val="left"/>
      <w:pPr>
        <w:ind w:left="504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7AC4752">
      <w:start w:val="1"/>
      <w:numFmt w:val="lowerLetter"/>
      <w:lvlText w:val="%8"/>
      <w:lvlJc w:val="left"/>
      <w:pPr>
        <w:ind w:left="576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32120C">
      <w:start w:val="1"/>
      <w:numFmt w:val="lowerRoman"/>
      <w:lvlText w:val="%9"/>
      <w:lvlJc w:val="left"/>
      <w:pPr>
        <w:ind w:left="648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1763D12"/>
    <w:multiLevelType w:val="hybridMultilevel"/>
    <w:tmpl w:val="7564D9D8"/>
    <w:lvl w:ilvl="0" w:tplc="DB90BBB4">
      <w:start w:val="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DF7910"/>
    <w:multiLevelType w:val="hybridMultilevel"/>
    <w:tmpl w:val="5CEAD246"/>
    <w:lvl w:ilvl="0" w:tplc="972623F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D82EF324" w:tentative="1">
      <w:start w:val="1"/>
      <w:numFmt w:val="lowerLetter"/>
      <w:lvlText w:val="%2."/>
      <w:lvlJc w:val="left"/>
      <w:pPr>
        <w:ind w:left="1440" w:hanging="360"/>
      </w:pPr>
    </w:lvl>
    <w:lvl w:ilvl="2" w:tplc="44BAE65C" w:tentative="1">
      <w:start w:val="1"/>
      <w:numFmt w:val="lowerRoman"/>
      <w:lvlText w:val="%3."/>
      <w:lvlJc w:val="right"/>
      <w:pPr>
        <w:ind w:left="2160" w:hanging="180"/>
      </w:pPr>
    </w:lvl>
    <w:lvl w:ilvl="3" w:tplc="EE6647EA" w:tentative="1">
      <w:start w:val="1"/>
      <w:numFmt w:val="decimal"/>
      <w:lvlText w:val="%4."/>
      <w:lvlJc w:val="left"/>
      <w:pPr>
        <w:ind w:left="2880" w:hanging="360"/>
      </w:pPr>
    </w:lvl>
    <w:lvl w:ilvl="4" w:tplc="3B221B30" w:tentative="1">
      <w:start w:val="1"/>
      <w:numFmt w:val="lowerLetter"/>
      <w:lvlText w:val="%5."/>
      <w:lvlJc w:val="left"/>
      <w:pPr>
        <w:ind w:left="3600" w:hanging="360"/>
      </w:pPr>
    </w:lvl>
    <w:lvl w:ilvl="5" w:tplc="742067BE" w:tentative="1">
      <w:start w:val="1"/>
      <w:numFmt w:val="lowerRoman"/>
      <w:lvlText w:val="%6."/>
      <w:lvlJc w:val="right"/>
      <w:pPr>
        <w:ind w:left="4320" w:hanging="180"/>
      </w:pPr>
    </w:lvl>
    <w:lvl w:ilvl="6" w:tplc="82326048" w:tentative="1">
      <w:start w:val="1"/>
      <w:numFmt w:val="decimal"/>
      <w:lvlText w:val="%7."/>
      <w:lvlJc w:val="left"/>
      <w:pPr>
        <w:ind w:left="5040" w:hanging="360"/>
      </w:pPr>
    </w:lvl>
    <w:lvl w:ilvl="7" w:tplc="31EA2564" w:tentative="1">
      <w:start w:val="1"/>
      <w:numFmt w:val="lowerLetter"/>
      <w:lvlText w:val="%8."/>
      <w:lvlJc w:val="left"/>
      <w:pPr>
        <w:ind w:left="5760" w:hanging="360"/>
      </w:pPr>
    </w:lvl>
    <w:lvl w:ilvl="8" w:tplc="E63E8814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"/>
  </w:num>
  <w:num w:numId="3">
    <w:abstractNumId w:val="0"/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4"/>
  </w:num>
  <w:num w:numId="7">
    <w:abstractNumId w:val="7"/>
  </w:num>
  <w:num w:numId="8">
    <w:abstractNumId w:val="6"/>
  </w:num>
  <w:num w:numId="9">
    <w:abstractNumId w:val="2"/>
  </w:num>
  <w:num w:numId="10">
    <w:abstractNumId w:val="1"/>
  </w:num>
  <w:num w:numId="11">
    <w:abstractNumId w:val="5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E7E"/>
    <w:rsid w:val="000006EA"/>
    <w:rsid w:val="0000133F"/>
    <w:rsid w:val="000022D8"/>
    <w:rsid w:val="0000279F"/>
    <w:rsid w:val="00002FE3"/>
    <w:rsid w:val="00004A72"/>
    <w:rsid w:val="00012538"/>
    <w:rsid w:val="00014C64"/>
    <w:rsid w:val="000178A7"/>
    <w:rsid w:val="000230AC"/>
    <w:rsid w:val="000372DE"/>
    <w:rsid w:val="0004202D"/>
    <w:rsid w:val="00043A95"/>
    <w:rsid w:val="00050A27"/>
    <w:rsid w:val="00050E22"/>
    <w:rsid w:val="00053E1B"/>
    <w:rsid w:val="000540ED"/>
    <w:rsid w:val="00054F9C"/>
    <w:rsid w:val="00055595"/>
    <w:rsid w:val="00056B18"/>
    <w:rsid w:val="00064BFE"/>
    <w:rsid w:val="00066261"/>
    <w:rsid w:val="00067BD9"/>
    <w:rsid w:val="00071EA0"/>
    <w:rsid w:val="0007476B"/>
    <w:rsid w:val="000803FF"/>
    <w:rsid w:val="00087BFB"/>
    <w:rsid w:val="0009081E"/>
    <w:rsid w:val="0009353A"/>
    <w:rsid w:val="000940F5"/>
    <w:rsid w:val="00094E4E"/>
    <w:rsid w:val="00096AB1"/>
    <w:rsid w:val="000974FA"/>
    <w:rsid w:val="000A0235"/>
    <w:rsid w:val="000A76E0"/>
    <w:rsid w:val="000C01BD"/>
    <w:rsid w:val="000C1BD7"/>
    <w:rsid w:val="000C43C8"/>
    <w:rsid w:val="000C4A2B"/>
    <w:rsid w:val="000C65DE"/>
    <w:rsid w:val="000C6730"/>
    <w:rsid w:val="000C7180"/>
    <w:rsid w:val="000D1866"/>
    <w:rsid w:val="000D2556"/>
    <w:rsid w:val="000D4E33"/>
    <w:rsid w:val="000D748A"/>
    <w:rsid w:val="000E1BC1"/>
    <w:rsid w:val="000E1C4A"/>
    <w:rsid w:val="000F06B0"/>
    <w:rsid w:val="000F4FA8"/>
    <w:rsid w:val="00101551"/>
    <w:rsid w:val="00111BA9"/>
    <w:rsid w:val="00113171"/>
    <w:rsid w:val="001134E2"/>
    <w:rsid w:val="001148E8"/>
    <w:rsid w:val="00114D25"/>
    <w:rsid w:val="00115D71"/>
    <w:rsid w:val="00116B93"/>
    <w:rsid w:val="00122166"/>
    <w:rsid w:val="00122904"/>
    <w:rsid w:val="00123A4F"/>
    <w:rsid w:val="00130582"/>
    <w:rsid w:val="00131CEF"/>
    <w:rsid w:val="00132553"/>
    <w:rsid w:val="00133D30"/>
    <w:rsid w:val="00134761"/>
    <w:rsid w:val="001348AA"/>
    <w:rsid w:val="00142546"/>
    <w:rsid w:val="001429D1"/>
    <w:rsid w:val="001439CA"/>
    <w:rsid w:val="00143D02"/>
    <w:rsid w:val="0014754D"/>
    <w:rsid w:val="0015336C"/>
    <w:rsid w:val="001542E4"/>
    <w:rsid w:val="00154D53"/>
    <w:rsid w:val="00156849"/>
    <w:rsid w:val="001612BF"/>
    <w:rsid w:val="00161FB3"/>
    <w:rsid w:val="00166C21"/>
    <w:rsid w:val="001700F4"/>
    <w:rsid w:val="00171052"/>
    <w:rsid w:val="00172F3A"/>
    <w:rsid w:val="001742B5"/>
    <w:rsid w:val="00175BB2"/>
    <w:rsid w:val="0018292E"/>
    <w:rsid w:val="00183210"/>
    <w:rsid w:val="00185059"/>
    <w:rsid w:val="00186EF3"/>
    <w:rsid w:val="001970AA"/>
    <w:rsid w:val="001A3C23"/>
    <w:rsid w:val="001A567F"/>
    <w:rsid w:val="001B4F76"/>
    <w:rsid w:val="001B68A6"/>
    <w:rsid w:val="001B6E1D"/>
    <w:rsid w:val="001C10F3"/>
    <w:rsid w:val="001C11A8"/>
    <w:rsid w:val="001D0A4C"/>
    <w:rsid w:val="001D20DA"/>
    <w:rsid w:val="001D3CCA"/>
    <w:rsid w:val="001D438A"/>
    <w:rsid w:val="001D44CD"/>
    <w:rsid w:val="001E38B2"/>
    <w:rsid w:val="001F061C"/>
    <w:rsid w:val="001F6662"/>
    <w:rsid w:val="001F7B80"/>
    <w:rsid w:val="00201987"/>
    <w:rsid w:val="00203E6F"/>
    <w:rsid w:val="0021529E"/>
    <w:rsid w:val="00217C44"/>
    <w:rsid w:val="00227EAC"/>
    <w:rsid w:val="00233F0B"/>
    <w:rsid w:val="00240EBB"/>
    <w:rsid w:val="0024352C"/>
    <w:rsid w:val="00257ED1"/>
    <w:rsid w:val="00262DB8"/>
    <w:rsid w:val="0026740D"/>
    <w:rsid w:val="0027383C"/>
    <w:rsid w:val="002745DB"/>
    <w:rsid w:val="0027600A"/>
    <w:rsid w:val="00282DE1"/>
    <w:rsid w:val="00283EFA"/>
    <w:rsid w:val="00285F06"/>
    <w:rsid w:val="00290179"/>
    <w:rsid w:val="002909CE"/>
    <w:rsid w:val="00290C04"/>
    <w:rsid w:val="002A0084"/>
    <w:rsid w:val="002A067D"/>
    <w:rsid w:val="002B4372"/>
    <w:rsid w:val="002B62CB"/>
    <w:rsid w:val="002C75C0"/>
    <w:rsid w:val="002D0B9E"/>
    <w:rsid w:val="002D37A1"/>
    <w:rsid w:val="002D38B9"/>
    <w:rsid w:val="002D61DF"/>
    <w:rsid w:val="002E22CC"/>
    <w:rsid w:val="002E58FB"/>
    <w:rsid w:val="002E7BB6"/>
    <w:rsid w:val="002E7F85"/>
    <w:rsid w:val="002F1E7E"/>
    <w:rsid w:val="002F76B9"/>
    <w:rsid w:val="002F7CA3"/>
    <w:rsid w:val="00303C69"/>
    <w:rsid w:val="00307DE5"/>
    <w:rsid w:val="00310DCA"/>
    <w:rsid w:val="003119DF"/>
    <w:rsid w:val="0031217C"/>
    <w:rsid w:val="0031358B"/>
    <w:rsid w:val="00320DD6"/>
    <w:rsid w:val="00320E67"/>
    <w:rsid w:val="00321C4A"/>
    <w:rsid w:val="0033138B"/>
    <w:rsid w:val="0033222E"/>
    <w:rsid w:val="00332BCB"/>
    <w:rsid w:val="00333EE0"/>
    <w:rsid w:val="00334005"/>
    <w:rsid w:val="003342CF"/>
    <w:rsid w:val="00335906"/>
    <w:rsid w:val="0034128D"/>
    <w:rsid w:val="00342BA6"/>
    <w:rsid w:val="003447F1"/>
    <w:rsid w:val="003500DD"/>
    <w:rsid w:val="00354965"/>
    <w:rsid w:val="00355AB1"/>
    <w:rsid w:val="00355BBB"/>
    <w:rsid w:val="00355D5D"/>
    <w:rsid w:val="003565D5"/>
    <w:rsid w:val="00360A47"/>
    <w:rsid w:val="00365A91"/>
    <w:rsid w:val="003728C9"/>
    <w:rsid w:val="00375520"/>
    <w:rsid w:val="00392155"/>
    <w:rsid w:val="003A0A38"/>
    <w:rsid w:val="003A54E2"/>
    <w:rsid w:val="003A55D1"/>
    <w:rsid w:val="003A5C41"/>
    <w:rsid w:val="003A7C9D"/>
    <w:rsid w:val="003A7CF6"/>
    <w:rsid w:val="003B0256"/>
    <w:rsid w:val="003B2D99"/>
    <w:rsid w:val="003B50A4"/>
    <w:rsid w:val="003B7719"/>
    <w:rsid w:val="003C1CA4"/>
    <w:rsid w:val="003C31F1"/>
    <w:rsid w:val="003C65C8"/>
    <w:rsid w:val="003C7DBF"/>
    <w:rsid w:val="003D03C0"/>
    <w:rsid w:val="003D5456"/>
    <w:rsid w:val="003D7473"/>
    <w:rsid w:val="003E16B8"/>
    <w:rsid w:val="003E7FAC"/>
    <w:rsid w:val="00401BE6"/>
    <w:rsid w:val="00403FD1"/>
    <w:rsid w:val="00407285"/>
    <w:rsid w:val="0041097C"/>
    <w:rsid w:val="0041439C"/>
    <w:rsid w:val="00415024"/>
    <w:rsid w:val="004227D2"/>
    <w:rsid w:val="00430DEF"/>
    <w:rsid w:val="00433B77"/>
    <w:rsid w:val="004370E0"/>
    <w:rsid w:val="00437812"/>
    <w:rsid w:val="004478A1"/>
    <w:rsid w:val="0045488C"/>
    <w:rsid w:val="0045518A"/>
    <w:rsid w:val="00455709"/>
    <w:rsid w:val="004600C5"/>
    <w:rsid w:val="00460C11"/>
    <w:rsid w:val="004612BC"/>
    <w:rsid w:val="00462970"/>
    <w:rsid w:val="00462DFF"/>
    <w:rsid w:val="00465F2A"/>
    <w:rsid w:val="00472471"/>
    <w:rsid w:val="00474E57"/>
    <w:rsid w:val="00484BF2"/>
    <w:rsid w:val="00487397"/>
    <w:rsid w:val="00487B60"/>
    <w:rsid w:val="00494360"/>
    <w:rsid w:val="004966C4"/>
    <w:rsid w:val="00497442"/>
    <w:rsid w:val="004A1A73"/>
    <w:rsid w:val="004B05DB"/>
    <w:rsid w:val="004B11F6"/>
    <w:rsid w:val="004B2799"/>
    <w:rsid w:val="004C0885"/>
    <w:rsid w:val="004C125A"/>
    <w:rsid w:val="004D5A18"/>
    <w:rsid w:val="004D646E"/>
    <w:rsid w:val="004D718C"/>
    <w:rsid w:val="004E0891"/>
    <w:rsid w:val="004E2C8C"/>
    <w:rsid w:val="004E60C8"/>
    <w:rsid w:val="004E7A2D"/>
    <w:rsid w:val="004F0DD5"/>
    <w:rsid w:val="004F2C09"/>
    <w:rsid w:val="004F79E0"/>
    <w:rsid w:val="00500B36"/>
    <w:rsid w:val="00501923"/>
    <w:rsid w:val="00502286"/>
    <w:rsid w:val="005060ED"/>
    <w:rsid w:val="0052764C"/>
    <w:rsid w:val="00535BAB"/>
    <w:rsid w:val="00541B07"/>
    <w:rsid w:val="005456BE"/>
    <w:rsid w:val="00552605"/>
    <w:rsid w:val="00552B29"/>
    <w:rsid w:val="00555282"/>
    <w:rsid w:val="00555545"/>
    <w:rsid w:val="00557F1F"/>
    <w:rsid w:val="00560F04"/>
    <w:rsid w:val="005640CC"/>
    <w:rsid w:val="00564B3F"/>
    <w:rsid w:val="00567026"/>
    <w:rsid w:val="00567EA2"/>
    <w:rsid w:val="0057637F"/>
    <w:rsid w:val="00577A4C"/>
    <w:rsid w:val="005809B1"/>
    <w:rsid w:val="00582B6F"/>
    <w:rsid w:val="005847B1"/>
    <w:rsid w:val="00594166"/>
    <w:rsid w:val="005A105B"/>
    <w:rsid w:val="005A1A65"/>
    <w:rsid w:val="005A4D85"/>
    <w:rsid w:val="005A6909"/>
    <w:rsid w:val="005A753E"/>
    <w:rsid w:val="005B0D9D"/>
    <w:rsid w:val="005B1FC9"/>
    <w:rsid w:val="005B3D4B"/>
    <w:rsid w:val="005B412D"/>
    <w:rsid w:val="005B7052"/>
    <w:rsid w:val="005B745C"/>
    <w:rsid w:val="005C08CF"/>
    <w:rsid w:val="005C1E62"/>
    <w:rsid w:val="005C724B"/>
    <w:rsid w:val="005C7E8A"/>
    <w:rsid w:val="005D1913"/>
    <w:rsid w:val="005D1FE4"/>
    <w:rsid w:val="005D374B"/>
    <w:rsid w:val="005E4FDE"/>
    <w:rsid w:val="005E6A89"/>
    <w:rsid w:val="005F1CF7"/>
    <w:rsid w:val="005F50E7"/>
    <w:rsid w:val="005F6B7C"/>
    <w:rsid w:val="006011A0"/>
    <w:rsid w:val="006065B2"/>
    <w:rsid w:val="006068A1"/>
    <w:rsid w:val="0061005F"/>
    <w:rsid w:val="0061343A"/>
    <w:rsid w:val="00615FA1"/>
    <w:rsid w:val="00623894"/>
    <w:rsid w:val="00625C35"/>
    <w:rsid w:val="00627FDF"/>
    <w:rsid w:val="00630E8C"/>
    <w:rsid w:val="0063416D"/>
    <w:rsid w:val="006355BC"/>
    <w:rsid w:val="006359CF"/>
    <w:rsid w:val="0063725B"/>
    <w:rsid w:val="00644801"/>
    <w:rsid w:val="0065601C"/>
    <w:rsid w:val="00657ADC"/>
    <w:rsid w:val="00665654"/>
    <w:rsid w:val="00667314"/>
    <w:rsid w:val="00667359"/>
    <w:rsid w:val="00673AEA"/>
    <w:rsid w:val="00674239"/>
    <w:rsid w:val="00677419"/>
    <w:rsid w:val="0069153B"/>
    <w:rsid w:val="0069263C"/>
    <w:rsid w:val="0069401C"/>
    <w:rsid w:val="0069492D"/>
    <w:rsid w:val="00695FF4"/>
    <w:rsid w:val="00696F59"/>
    <w:rsid w:val="006A1CD8"/>
    <w:rsid w:val="006A5B4B"/>
    <w:rsid w:val="006A700E"/>
    <w:rsid w:val="006B4979"/>
    <w:rsid w:val="006B61FA"/>
    <w:rsid w:val="006B7FF1"/>
    <w:rsid w:val="006C4E0C"/>
    <w:rsid w:val="006C5461"/>
    <w:rsid w:val="006D5B3D"/>
    <w:rsid w:val="006D5E33"/>
    <w:rsid w:val="006D7B90"/>
    <w:rsid w:val="006E0B6E"/>
    <w:rsid w:val="006E2495"/>
    <w:rsid w:val="006E26F0"/>
    <w:rsid w:val="006E2F52"/>
    <w:rsid w:val="006E5718"/>
    <w:rsid w:val="006F42D3"/>
    <w:rsid w:val="00701C51"/>
    <w:rsid w:val="00701CFF"/>
    <w:rsid w:val="0070286D"/>
    <w:rsid w:val="00702F55"/>
    <w:rsid w:val="0071328C"/>
    <w:rsid w:val="00720FED"/>
    <w:rsid w:val="0072471B"/>
    <w:rsid w:val="00727148"/>
    <w:rsid w:val="00731127"/>
    <w:rsid w:val="00736BC8"/>
    <w:rsid w:val="00740478"/>
    <w:rsid w:val="00742CF8"/>
    <w:rsid w:val="00745186"/>
    <w:rsid w:val="00747E23"/>
    <w:rsid w:val="00762348"/>
    <w:rsid w:val="007650AD"/>
    <w:rsid w:val="00765A7D"/>
    <w:rsid w:val="00767890"/>
    <w:rsid w:val="00776764"/>
    <w:rsid w:val="007778A2"/>
    <w:rsid w:val="007813AE"/>
    <w:rsid w:val="00783261"/>
    <w:rsid w:val="0078655C"/>
    <w:rsid w:val="007879BB"/>
    <w:rsid w:val="007A0812"/>
    <w:rsid w:val="007A34E3"/>
    <w:rsid w:val="007A59A5"/>
    <w:rsid w:val="007B0F50"/>
    <w:rsid w:val="007B3313"/>
    <w:rsid w:val="007B33BD"/>
    <w:rsid w:val="007B4191"/>
    <w:rsid w:val="007C30C2"/>
    <w:rsid w:val="007C358E"/>
    <w:rsid w:val="007C7159"/>
    <w:rsid w:val="007C7888"/>
    <w:rsid w:val="007D03DA"/>
    <w:rsid w:val="007D267E"/>
    <w:rsid w:val="007D2966"/>
    <w:rsid w:val="007D34F2"/>
    <w:rsid w:val="007D35CF"/>
    <w:rsid w:val="007D6C86"/>
    <w:rsid w:val="007D6D48"/>
    <w:rsid w:val="007E057B"/>
    <w:rsid w:val="007E13B0"/>
    <w:rsid w:val="007E701F"/>
    <w:rsid w:val="007F113E"/>
    <w:rsid w:val="007F7D71"/>
    <w:rsid w:val="00800A20"/>
    <w:rsid w:val="00801B8E"/>
    <w:rsid w:val="00806A46"/>
    <w:rsid w:val="008119D8"/>
    <w:rsid w:val="00816996"/>
    <w:rsid w:val="008176F0"/>
    <w:rsid w:val="008312C8"/>
    <w:rsid w:val="00831E05"/>
    <w:rsid w:val="00837B55"/>
    <w:rsid w:val="008404A6"/>
    <w:rsid w:val="00850C4E"/>
    <w:rsid w:val="008601C2"/>
    <w:rsid w:val="008613DE"/>
    <w:rsid w:val="0086257E"/>
    <w:rsid w:val="008626E0"/>
    <w:rsid w:val="00865F98"/>
    <w:rsid w:val="00867823"/>
    <w:rsid w:val="00875751"/>
    <w:rsid w:val="00882103"/>
    <w:rsid w:val="008851B8"/>
    <w:rsid w:val="0089186C"/>
    <w:rsid w:val="008928B9"/>
    <w:rsid w:val="00896BC1"/>
    <w:rsid w:val="008A2883"/>
    <w:rsid w:val="008A62C8"/>
    <w:rsid w:val="008B08EA"/>
    <w:rsid w:val="008B0907"/>
    <w:rsid w:val="008B69C3"/>
    <w:rsid w:val="008C1D3A"/>
    <w:rsid w:val="008D07D5"/>
    <w:rsid w:val="008E14E5"/>
    <w:rsid w:val="008E7BD9"/>
    <w:rsid w:val="008E7C8E"/>
    <w:rsid w:val="008F2665"/>
    <w:rsid w:val="008F2FA4"/>
    <w:rsid w:val="008F3A85"/>
    <w:rsid w:val="008F5176"/>
    <w:rsid w:val="0090262F"/>
    <w:rsid w:val="009027EF"/>
    <w:rsid w:val="00902FCD"/>
    <w:rsid w:val="00906E83"/>
    <w:rsid w:val="00914795"/>
    <w:rsid w:val="009153A1"/>
    <w:rsid w:val="00920E37"/>
    <w:rsid w:val="00921368"/>
    <w:rsid w:val="00925AEF"/>
    <w:rsid w:val="00926BAC"/>
    <w:rsid w:val="00930635"/>
    <w:rsid w:val="009323CE"/>
    <w:rsid w:val="0093281D"/>
    <w:rsid w:val="009338F9"/>
    <w:rsid w:val="00935457"/>
    <w:rsid w:val="00935AFB"/>
    <w:rsid w:val="0093789B"/>
    <w:rsid w:val="00940E6F"/>
    <w:rsid w:val="009439A6"/>
    <w:rsid w:val="00945BBE"/>
    <w:rsid w:val="0095016A"/>
    <w:rsid w:val="00950A74"/>
    <w:rsid w:val="00954140"/>
    <w:rsid w:val="0097110A"/>
    <w:rsid w:val="009717C9"/>
    <w:rsid w:val="0097424C"/>
    <w:rsid w:val="009814F5"/>
    <w:rsid w:val="00981E1E"/>
    <w:rsid w:val="00983014"/>
    <w:rsid w:val="009836AA"/>
    <w:rsid w:val="00985838"/>
    <w:rsid w:val="0099340F"/>
    <w:rsid w:val="00994B74"/>
    <w:rsid w:val="0099508A"/>
    <w:rsid w:val="009A2BDA"/>
    <w:rsid w:val="009A2C34"/>
    <w:rsid w:val="009A5053"/>
    <w:rsid w:val="009B1CDD"/>
    <w:rsid w:val="009B249D"/>
    <w:rsid w:val="009B4044"/>
    <w:rsid w:val="009B7549"/>
    <w:rsid w:val="009C0A44"/>
    <w:rsid w:val="009C1BFC"/>
    <w:rsid w:val="009C42B4"/>
    <w:rsid w:val="009C61F6"/>
    <w:rsid w:val="009D190A"/>
    <w:rsid w:val="009D44F7"/>
    <w:rsid w:val="009D6A91"/>
    <w:rsid w:val="009E2109"/>
    <w:rsid w:val="009E6FE5"/>
    <w:rsid w:val="009F30F1"/>
    <w:rsid w:val="009F38F7"/>
    <w:rsid w:val="00A0391A"/>
    <w:rsid w:val="00A077CF"/>
    <w:rsid w:val="00A24160"/>
    <w:rsid w:val="00A27313"/>
    <w:rsid w:val="00A273AE"/>
    <w:rsid w:val="00A30673"/>
    <w:rsid w:val="00A322CE"/>
    <w:rsid w:val="00A332D5"/>
    <w:rsid w:val="00A35C4A"/>
    <w:rsid w:val="00A40322"/>
    <w:rsid w:val="00A44787"/>
    <w:rsid w:val="00A44B49"/>
    <w:rsid w:val="00A45B0B"/>
    <w:rsid w:val="00A47D0D"/>
    <w:rsid w:val="00A5267B"/>
    <w:rsid w:val="00A55DE2"/>
    <w:rsid w:val="00A56BDF"/>
    <w:rsid w:val="00A571A3"/>
    <w:rsid w:val="00A60CE3"/>
    <w:rsid w:val="00A63AA3"/>
    <w:rsid w:val="00A64E86"/>
    <w:rsid w:val="00A719D8"/>
    <w:rsid w:val="00A74F68"/>
    <w:rsid w:val="00A763EB"/>
    <w:rsid w:val="00A87410"/>
    <w:rsid w:val="00A91680"/>
    <w:rsid w:val="00A92CD5"/>
    <w:rsid w:val="00A9350D"/>
    <w:rsid w:val="00A94D57"/>
    <w:rsid w:val="00A95EF7"/>
    <w:rsid w:val="00AA27EF"/>
    <w:rsid w:val="00AA4057"/>
    <w:rsid w:val="00AA51B3"/>
    <w:rsid w:val="00AA52AF"/>
    <w:rsid w:val="00AA697C"/>
    <w:rsid w:val="00AB2A6B"/>
    <w:rsid w:val="00AB3AFE"/>
    <w:rsid w:val="00AB5CDD"/>
    <w:rsid w:val="00AB7EE3"/>
    <w:rsid w:val="00AC2135"/>
    <w:rsid w:val="00AC216A"/>
    <w:rsid w:val="00AC2986"/>
    <w:rsid w:val="00AC478E"/>
    <w:rsid w:val="00AC6AA1"/>
    <w:rsid w:val="00AC7360"/>
    <w:rsid w:val="00AD4AF9"/>
    <w:rsid w:val="00AE6C34"/>
    <w:rsid w:val="00AF22CE"/>
    <w:rsid w:val="00AF7C89"/>
    <w:rsid w:val="00B00F34"/>
    <w:rsid w:val="00B06538"/>
    <w:rsid w:val="00B077E0"/>
    <w:rsid w:val="00B1468F"/>
    <w:rsid w:val="00B16A62"/>
    <w:rsid w:val="00B175DE"/>
    <w:rsid w:val="00B21AC5"/>
    <w:rsid w:val="00B22743"/>
    <w:rsid w:val="00B27BB5"/>
    <w:rsid w:val="00B36C5E"/>
    <w:rsid w:val="00B36F7F"/>
    <w:rsid w:val="00B41123"/>
    <w:rsid w:val="00B4117A"/>
    <w:rsid w:val="00B416B7"/>
    <w:rsid w:val="00B44249"/>
    <w:rsid w:val="00B5008C"/>
    <w:rsid w:val="00B53A11"/>
    <w:rsid w:val="00B54602"/>
    <w:rsid w:val="00B57708"/>
    <w:rsid w:val="00B610B2"/>
    <w:rsid w:val="00B63948"/>
    <w:rsid w:val="00B71C31"/>
    <w:rsid w:val="00B71E86"/>
    <w:rsid w:val="00B72299"/>
    <w:rsid w:val="00B73CFB"/>
    <w:rsid w:val="00B73F44"/>
    <w:rsid w:val="00B7469B"/>
    <w:rsid w:val="00B76CF9"/>
    <w:rsid w:val="00B77119"/>
    <w:rsid w:val="00B8150F"/>
    <w:rsid w:val="00B823FA"/>
    <w:rsid w:val="00B84261"/>
    <w:rsid w:val="00B86DD4"/>
    <w:rsid w:val="00B94807"/>
    <w:rsid w:val="00BA0E5E"/>
    <w:rsid w:val="00BA2C75"/>
    <w:rsid w:val="00BA5D11"/>
    <w:rsid w:val="00BB1C79"/>
    <w:rsid w:val="00BB43B8"/>
    <w:rsid w:val="00BB5FE3"/>
    <w:rsid w:val="00BC13C0"/>
    <w:rsid w:val="00BC62B0"/>
    <w:rsid w:val="00BC6F9E"/>
    <w:rsid w:val="00BD040F"/>
    <w:rsid w:val="00BD1491"/>
    <w:rsid w:val="00BD1A15"/>
    <w:rsid w:val="00BD6A83"/>
    <w:rsid w:val="00BD7D28"/>
    <w:rsid w:val="00BD7E8E"/>
    <w:rsid w:val="00BE2CEF"/>
    <w:rsid w:val="00BE3008"/>
    <w:rsid w:val="00BF07BE"/>
    <w:rsid w:val="00BF750E"/>
    <w:rsid w:val="00C00956"/>
    <w:rsid w:val="00C00BA1"/>
    <w:rsid w:val="00C03249"/>
    <w:rsid w:val="00C05692"/>
    <w:rsid w:val="00C13A8B"/>
    <w:rsid w:val="00C2199E"/>
    <w:rsid w:val="00C22F1A"/>
    <w:rsid w:val="00C23F80"/>
    <w:rsid w:val="00C310D5"/>
    <w:rsid w:val="00C32D20"/>
    <w:rsid w:val="00C34309"/>
    <w:rsid w:val="00C369B8"/>
    <w:rsid w:val="00C36F73"/>
    <w:rsid w:val="00C40AC6"/>
    <w:rsid w:val="00C43715"/>
    <w:rsid w:val="00C45106"/>
    <w:rsid w:val="00C53DDA"/>
    <w:rsid w:val="00C61D20"/>
    <w:rsid w:val="00C629DB"/>
    <w:rsid w:val="00C62B45"/>
    <w:rsid w:val="00C6451E"/>
    <w:rsid w:val="00C717C9"/>
    <w:rsid w:val="00C76929"/>
    <w:rsid w:val="00C81525"/>
    <w:rsid w:val="00C84666"/>
    <w:rsid w:val="00C846BC"/>
    <w:rsid w:val="00C90810"/>
    <w:rsid w:val="00C92823"/>
    <w:rsid w:val="00C93CA5"/>
    <w:rsid w:val="00CA1294"/>
    <w:rsid w:val="00CD0253"/>
    <w:rsid w:val="00CD1D6A"/>
    <w:rsid w:val="00CD2EE1"/>
    <w:rsid w:val="00CD458B"/>
    <w:rsid w:val="00CE068D"/>
    <w:rsid w:val="00CE20F8"/>
    <w:rsid w:val="00CE5C20"/>
    <w:rsid w:val="00CE6C39"/>
    <w:rsid w:val="00CE7E18"/>
    <w:rsid w:val="00CF03EF"/>
    <w:rsid w:val="00CF0A03"/>
    <w:rsid w:val="00CF1C56"/>
    <w:rsid w:val="00CF241F"/>
    <w:rsid w:val="00CF6753"/>
    <w:rsid w:val="00D008C4"/>
    <w:rsid w:val="00D00993"/>
    <w:rsid w:val="00D136A9"/>
    <w:rsid w:val="00D13AC3"/>
    <w:rsid w:val="00D13D5B"/>
    <w:rsid w:val="00D15AD1"/>
    <w:rsid w:val="00D238EF"/>
    <w:rsid w:val="00D25870"/>
    <w:rsid w:val="00D30363"/>
    <w:rsid w:val="00D32971"/>
    <w:rsid w:val="00D36F3E"/>
    <w:rsid w:val="00D40313"/>
    <w:rsid w:val="00D4509B"/>
    <w:rsid w:val="00D479DA"/>
    <w:rsid w:val="00D50A94"/>
    <w:rsid w:val="00D51C6C"/>
    <w:rsid w:val="00D61C1F"/>
    <w:rsid w:val="00D64AED"/>
    <w:rsid w:val="00D66780"/>
    <w:rsid w:val="00D668AF"/>
    <w:rsid w:val="00D70BA9"/>
    <w:rsid w:val="00D71E2A"/>
    <w:rsid w:val="00D770EA"/>
    <w:rsid w:val="00D85EE2"/>
    <w:rsid w:val="00D8612D"/>
    <w:rsid w:val="00D86AB3"/>
    <w:rsid w:val="00D86FEF"/>
    <w:rsid w:val="00D87432"/>
    <w:rsid w:val="00D92A9B"/>
    <w:rsid w:val="00D931C0"/>
    <w:rsid w:val="00D969E6"/>
    <w:rsid w:val="00DA0CEC"/>
    <w:rsid w:val="00DA285A"/>
    <w:rsid w:val="00DA3E4F"/>
    <w:rsid w:val="00DA4B57"/>
    <w:rsid w:val="00DA7468"/>
    <w:rsid w:val="00DB071D"/>
    <w:rsid w:val="00DB22C7"/>
    <w:rsid w:val="00DB6663"/>
    <w:rsid w:val="00DB7A6D"/>
    <w:rsid w:val="00DC1BE4"/>
    <w:rsid w:val="00DC5247"/>
    <w:rsid w:val="00DD2A79"/>
    <w:rsid w:val="00DD2AD0"/>
    <w:rsid w:val="00DD66EA"/>
    <w:rsid w:val="00DD6BA8"/>
    <w:rsid w:val="00DE0109"/>
    <w:rsid w:val="00DE1B15"/>
    <w:rsid w:val="00DE3C6D"/>
    <w:rsid w:val="00DE621D"/>
    <w:rsid w:val="00DE7B76"/>
    <w:rsid w:val="00DF6580"/>
    <w:rsid w:val="00DF73E9"/>
    <w:rsid w:val="00E016E2"/>
    <w:rsid w:val="00E026A5"/>
    <w:rsid w:val="00E04B88"/>
    <w:rsid w:val="00E0549C"/>
    <w:rsid w:val="00E111EF"/>
    <w:rsid w:val="00E1292A"/>
    <w:rsid w:val="00E20014"/>
    <w:rsid w:val="00E26E36"/>
    <w:rsid w:val="00E30B0B"/>
    <w:rsid w:val="00E31A0D"/>
    <w:rsid w:val="00E33C03"/>
    <w:rsid w:val="00E33C5F"/>
    <w:rsid w:val="00E33E2D"/>
    <w:rsid w:val="00E410DE"/>
    <w:rsid w:val="00E42435"/>
    <w:rsid w:val="00E45BC3"/>
    <w:rsid w:val="00E462C7"/>
    <w:rsid w:val="00E50EC9"/>
    <w:rsid w:val="00E52C2C"/>
    <w:rsid w:val="00E52FAB"/>
    <w:rsid w:val="00E61258"/>
    <w:rsid w:val="00E61C69"/>
    <w:rsid w:val="00E63F42"/>
    <w:rsid w:val="00E658DF"/>
    <w:rsid w:val="00E65E0C"/>
    <w:rsid w:val="00E660D0"/>
    <w:rsid w:val="00E67425"/>
    <w:rsid w:val="00E737D2"/>
    <w:rsid w:val="00E75ADD"/>
    <w:rsid w:val="00E76980"/>
    <w:rsid w:val="00E81DAA"/>
    <w:rsid w:val="00E82276"/>
    <w:rsid w:val="00E82D44"/>
    <w:rsid w:val="00E84C71"/>
    <w:rsid w:val="00E86EB7"/>
    <w:rsid w:val="00E900EE"/>
    <w:rsid w:val="00E911AC"/>
    <w:rsid w:val="00E91A13"/>
    <w:rsid w:val="00E92225"/>
    <w:rsid w:val="00E959F3"/>
    <w:rsid w:val="00E966DA"/>
    <w:rsid w:val="00EA2120"/>
    <w:rsid w:val="00EB0E60"/>
    <w:rsid w:val="00EB2048"/>
    <w:rsid w:val="00EC01B5"/>
    <w:rsid w:val="00ED2740"/>
    <w:rsid w:val="00ED343D"/>
    <w:rsid w:val="00ED3D3C"/>
    <w:rsid w:val="00ED6F36"/>
    <w:rsid w:val="00EE2F05"/>
    <w:rsid w:val="00EE6260"/>
    <w:rsid w:val="00EF107C"/>
    <w:rsid w:val="00EF313D"/>
    <w:rsid w:val="00EF3406"/>
    <w:rsid w:val="00EF6211"/>
    <w:rsid w:val="00EF7516"/>
    <w:rsid w:val="00F04FDF"/>
    <w:rsid w:val="00F05D11"/>
    <w:rsid w:val="00F12D80"/>
    <w:rsid w:val="00F15001"/>
    <w:rsid w:val="00F34FB6"/>
    <w:rsid w:val="00F354FC"/>
    <w:rsid w:val="00F40236"/>
    <w:rsid w:val="00F40E02"/>
    <w:rsid w:val="00F42623"/>
    <w:rsid w:val="00F42B73"/>
    <w:rsid w:val="00F436D9"/>
    <w:rsid w:val="00F4612B"/>
    <w:rsid w:val="00F50BC8"/>
    <w:rsid w:val="00F558D3"/>
    <w:rsid w:val="00F57898"/>
    <w:rsid w:val="00F62690"/>
    <w:rsid w:val="00F66180"/>
    <w:rsid w:val="00F7541E"/>
    <w:rsid w:val="00F80078"/>
    <w:rsid w:val="00F81363"/>
    <w:rsid w:val="00F81364"/>
    <w:rsid w:val="00F81D56"/>
    <w:rsid w:val="00F8644C"/>
    <w:rsid w:val="00F9026B"/>
    <w:rsid w:val="00F90978"/>
    <w:rsid w:val="00F942EB"/>
    <w:rsid w:val="00F94F7E"/>
    <w:rsid w:val="00FA0136"/>
    <w:rsid w:val="00FA27EA"/>
    <w:rsid w:val="00FA41E8"/>
    <w:rsid w:val="00FA6EE0"/>
    <w:rsid w:val="00FB1D58"/>
    <w:rsid w:val="00FB34BF"/>
    <w:rsid w:val="00FB7284"/>
    <w:rsid w:val="00FB7ABE"/>
    <w:rsid w:val="00FB7F3E"/>
    <w:rsid w:val="00FC141D"/>
    <w:rsid w:val="00FC16BB"/>
    <w:rsid w:val="00FC35D9"/>
    <w:rsid w:val="00FD1E85"/>
    <w:rsid w:val="00FD33EF"/>
    <w:rsid w:val="00FD3478"/>
    <w:rsid w:val="00FD656B"/>
    <w:rsid w:val="00FE1FD5"/>
    <w:rsid w:val="00FE33F5"/>
    <w:rsid w:val="00FF1F7D"/>
    <w:rsid w:val="00FF30F0"/>
    <w:rsid w:val="00FF41A6"/>
    <w:rsid w:val="00FF4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3BDF77"/>
  <w15:docId w15:val="{34FC213A-D8A2-41D5-9317-0B18E5121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1E7E"/>
    <w:pPr>
      <w:tabs>
        <w:tab w:val="left" w:pos="567"/>
      </w:tabs>
      <w:bidi/>
      <w:spacing w:after="0" w:line="240" w:lineRule="auto"/>
    </w:pPr>
    <w:rPr>
      <w:rFonts w:ascii="Times New Roman" w:eastAsia="Times New Roman" w:hAnsi="Times New Roman" w:cs="David"/>
      <w:b/>
      <w:noProof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F1E7E"/>
    <w:pPr>
      <w:tabs>
        <w:tab w:val="clear" w:pos="567"/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F1E7E"/>
    <w:rPr>
      <w:rFonts w:ascii="Times New Roman" w:eastAsia="Times New Roman" w:hAnsi="Times New Roman" w:cs="David"/>
      <w:b/>
      <w:noProof/>
      <w:sz w:val="28"/>
      <w:szCs w:val="28"/>
      <w:lang w:eastAsia="he-IL"/>
    </w:rPr>
  </w:style>
  <w:style w:type="paragraph" w:styleId="a5">
    <w:name w:val="footer"/>
    <w:basedOn w:val="a"/>
    <w:link w:val="a6"/>
    <w:rsid w:val="002F1E7E"/>
    <w:pPr>
      <w:tabs>
        <w:tab w:val="clear" w:pos="567"/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2F1E7E"/>
    <w:rPr>
      <w:rFonts w:ascii="Times New Roman" w:eastAsia="Times New Roman" w:hAnsi="Times New Roman" w:cs="David"/>
      <w:b/>
      <w:noProof/>
      <w:sz w:val="28"/>
      <w:szCs w:val="28"/>
      <w:lang w:eastAsia="he-IL"/>
    </w:rPr>
  </w:style>
  <w:style w:type="character" w:customStyle="1" w:styleId="a7">
    <w:name w:val="פיסקת רשימה תו"/>
    <w:aliases w:val="LP1 תו,מפרט פירוט סעיפים תו,פיסקת bullets תו"/>
    <w:link w:val="a8"/>
    <w:uiPriority w:val="34"/>
    <w:locked/>
    <w:rsid w:val="002F1E7E"/>
    <w:rPr>
      <w:rFonts w:ascii="Calibri" w:eastAsia="Calibri" w:hAnsi="Calibri" w:cs="Times New Roman"/>
      <w:sz w:val="24"/>
      <w:szCs w:val="24"/>
    </w:rPr>
  </w:style>
  <w:style w:type="paragraph" w:styleId="a8">
    <w:name w:val="List Paragraph"/>
    <w:aliases w:val="LP1,מפרט פירוט סעיפים,פיסקת bullets"/>
    <w:basedOn w:val="a"/>
    <w:link w:val="a7"/>
    <w:uiPriority w:val="34"/>
    <w:qFormat/>
    <w:rsid w:val="002F1E7E"/>
    <w:pPr>
      <w:tabs>
        <w:tab w:val="clear" w:pos="567"/>
      </w:tabs>
      <w:bidi w:val="0"/>
      <w:ind w:left="720"/>
    </w:pPr>
    <w:rPr>
      <w:rFonts w:ascii="Calibri" w:eastAsia="Calibri" w:hAnsi="Calibri" w:cs="Times New Roman"/>
      <w:b w:val="0"/>
      <w:noProof w:val="0"/>
      <w:sz w:val="24"/>
      <w:szCs w:val="24"/>
      <w:lang w:eastAsia="en-US"/>
    </w:rPr>
  </w:style>
  <w:style w:type="character" w:styleId="Hyperlink">
    <w:name w:val="Hyperlink"/>
    <w:uiPriority w:val="99"/>
    <w:unhideWhenUsed/>
    <w:rsid w:val="00E33C03"/>
    <w:rPr>
      <w:color w:val="0000FF"/>
      <w:u w:val="single"/>
    </w:rPr>
  </w:style>
  <w:style w:type="table" w:styleId="a9">
    <w:name w:val="Table Grid"/>
    <w:basedOn w:val="a1"/>
    <w:uiPriority w:val="59"/>
    <w:rsid w:val="006B7F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EfratKZ@hymc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932</Words>
  <Characters>4664</Characters>
  <Application>Microsoft Office Word</Application>
  <DocSecurity>0</DocSecurity>
  <Lines>38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Hillel-Yaffe</Company>
  <LinksUpToDate>false</LinksUpToDate>
  <CharactersWithSpaces>5585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קולטון זלמה אפרת</dc:creator>
  <cp:lastModifiedBy>אפרת קולטון זלמה</cp:lastModifiedBy>
  <cp:revision>2</cp:revision>
  <dcterms:created xsi:type="dcterms:W3CDTF">2024-01-01T08:38:00Z</dcterms:created>
  <dcterms:modified xsi:type="dcterms:W3CDTF">2024-01-01T08:38:00Z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28 בדצמבר 2023</vt:lpwstr>
  </property>
  <property fmtid="{D5CDD505-2E9C-101B-9397-08002B2CF9AE}" pid="3" name="DocDateHeb">
    <vt:lpwstr>ט"ז בטבת תשפ"ד</vt:lpwstr>
  </property>
  <property fmtid="{D5CDD505-2E9C-101B-9397-08002B2CF9AE}" pid="4" name="DocNumber">
    <vt:lpwstr>2000-2003-2023-0001169</vt:lpwstr>
  </property>
  <property fmtid="{D5CDD505-2E9C-101B-9397-08002B2CF9AE}" pid="5" name="DocObjectName">
    <vt:lpwstr>נוסח פרסום מכרז פומבי מספר  01-2024 עם הליך משא ומתן למילוי, אספקה, רכישה ותחזוקת גזים רפואיים בגלילים עבור המרכז הרפואי הלל יפה</vt:lpwstr>
  </property>
  <property fmtid="{D5CDD505-2E9C-101B-9397-08002B2CF9AE}" pid="6" name="DocToName">
    <vt:lpwstr/>
  </property>
</Properties>
</file>